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F7" w:rsidRPr="00C01AC7" w:rsidRDefault="00CA3BBE" w:rsidP="00D013E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E4335" w:rsidRPr="00C01AC7" w:rsidRDefault="00CA3BBE" w:rsidP="003329D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70DE3" w:rsidRPr="00C01AC7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проведении областного конкурса на лучшую журналистскую работу, направленную на гармонизацию межэтнических и межконфессиональных</w:t>
      </w:r>
      <w:r w:rsidR="00D013ED" w:rsidRPr="00C01AC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70DE3" w:rsidRPr="00C01AC7">
        <w:rPr>
          <w:rFonts w:ascii="Times New Roman" w:hAnsi="Times New Roman" w:cs="Times New Roman"/>
          <w:b/>
          <w:sz w:val="28"/>
          <w:szCs w:val="28"/>
          <w:lang w:eastAsia="ru-RU"/>
        </w:rPr>
        <w:t>отношений</w:t>
      </w:r>
      <w:r w:rsidR="00AA4CEE" w:rsidRPr="00C01A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0DE3" w:rsidRPr="00C01A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013ED" w:rsidRPr="00C01AC7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территории Свердловской области</w:t>
      </w:r>
      <w:r w:rsidR="003329D6" w:rsidRPr="00C01AC7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:rsidR="003329D6" w:rsidRPr="00C01AC7" w:rsidRDefault="003329D6" w:rsidP="003329D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b/>
          <w:sz w:val="28"/>
          <w:szCs w:val="28"/>
          <w:lang w:eastAsia="ru-RU"/>
        </w:rPr>
        <w:t>2018 год</w:t>
      </w:r>
    </w:p>
    <w:p w:rsidR="00CA3BBE" w:rsidRPr="00C01AC7" w:rsidRDefault="00CA3BBE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BBE" w:rsidRPr="00C01AC7" w:rsidRDefault="00BD5AEC" w:rsidP="00D013E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1. О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БЩИЕ ПОЛОЖЕНИЯ</w:t>
      </w:r>
    </w:p>
    <w:p w:rsidR="008F1320" w:rsidRPr="00C01AC7" w:rsidRDefault="008F1320" w:rsidP="008E0527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1.1. 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Областной конкурс </w:t>
      </w:r>
      <w:r w:rsidR="007B1265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на лучшую журналистскую работу, направленную на 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освещение темы межэтнических отношений, профилактики расовой и национальной непримиримости</w:t>
      </w:r>
      <w:r w:rsidR="006E0E8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и экстремистских проявлений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онкурс) проводится в соответствии с Комплексной программой Свердловской области «Укрепление единства российской нации и этнокультурное развитие народов, проживающих в Свердловской области» </w:t>
      </w:r>
      <w:r w:rsidR="003329D6" w:rsidRPr="00C01A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на 2014-2020 годы.</w:t>
      </w:r>
    </w:p>
    <w:p w:rsidR="00FC154E" w:rsidRPr="00C01AC7" w:rsidRDefault="00FC154E" w:rsidP="00FC154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013ED" w:rsidRPr="00C01AC7">
        <w:rPr>
          <w:rFonts w:ascii="Times New Roman" w:hAnsi="Times New Roman" w:cs="Times New Roman"/>
          <w:sz w:val="28"/>
          <w:szCs w:val="28"/>
          <w:lang w:eastAsia="ru-RU"/>
        </w:rPr>
        <w:t>.2. 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онкурса выступает государственное бюджетное учреждение культуры Свердловской области «Свердловская областная межнациональная библиотека» (далее именуется – Организатор) при поддержке Министерства культуры Свердловской области</w:t>
      </w:r>
      <w:r w:rsidR="00A12A1F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154E" w:rsidRPr="00C01AC7" w:rsidRDefault="00FC154E" w:rsidP="00FC154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D013ED" w:rsidRPr="00C01A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на территории Свердловской области. </w:t>
      </w:r>
    </w:p>
    <w:p w:rsidR="00D013ED" w:rsidRPr="00C01AC7" w:rsidRDefault="00D013ED" w:rsidP="00CA3BBE">
      <w:pPr>
        <w:jc w:val="both"/>
        <w:rPr>
          <w:b/>
          <w:sz w:val="28"/>
          <w:szCs w:val="28"/>
        </w:rPr>
      </w:pPr>
    </w:p>
    <w:p w:rsidR="006C222D" w:rsidRPr="00C01AC7" w:rsidRDefault="006C222D" w:rsidP="00CA3BBE">
      <w:pPr>
        <w:jc w:val="both"/>
        <w:rPr>
          <w:b/>
          <w:sz w:val="28"/>
          <w:szCs w:val="28"/>
        </w:rPr>
      </w:pPr>
    </w:p>
    <w:p w:rsidR="00CA3BBE" w:rsidRPr="00C01AC7" w:rsidRDefault="00BD5AEC" w:rsidP="00D013E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ЦЕЛИ КОНКУРСА</w:t>
      </w:r>
    </w:p>
    <w:p w:rsidR="008F1320" w:rsidRPr="00C01AC7" w:rsidRDefault="008F1320" w:rsidP="00D013E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2.1. 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Привлечение внимания широкой общественности к теме межэтнических отношений, профилактики расовой и национальной нетерпимости</w:t>
      </w:r>
      <w:r w:rsidR="006E0E8E" w:rsidRPr="00C01AC7">
        <w:rPr>
          <w:rFonts w:ascii="Times New Roman" w:hAnsi="Times New Roman" w:cs="Times New Roman"/>
          <w:sz w:val="28"/>
          <w:szCs w:val="28"/>
          <w:lang w:eastAsia="ru-RU"/>
        </w:rPr>
        <w:t>, экстремистских проявлений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и пропаганды толерантности.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2.2. </w:t>
      </w:r>
      <w:proofErr w:type="gramStart"/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информированности населения о реализуемых на Среднем Урале </w:t>
      </w:r>
      <w:r w:rsidR="001B77D5" w:rsidRPr="00C01AC7">
        <w:rPr>
          <w:rFonts w:ascii="Times New Roman" w:hAnsi="Times New Roman" w:cs="Times New Roman"/>
          <w:sz w:val="28"/>
          <w:szCs w:val="28"/>
          <w:lang w:eastAsia="ru-RU"/>
        </w:rPr>
        <w:t>направлениях деятельности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государственной власти Свердловской области, территориальных органов федеральных структур исполнительной власти и органов местного самоуправления муниципальных образований Свердловской области в сфере межнациональных отношений.</w:t>
      </w:r>
      <w:proofErr w:type="gramEnd"/>
    </w:p>
    <w:p w:rsidR="00FC154E" w:rsidRPr="00C01AC7" w:rsidRDefault="00D013ED" w:rsidP="00FC154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2.3. </w:t>
      </w:r>
      <w:r w:rsidR="00FC154E" w:rsidRPr="00C01AC7">
        <w:rPr>
          <w:rFonts w:ascii="Times New Roman" w:hAnsi="Times New Roman" w:cs="Times New Roman"/>
          <w:sz w:val="28"/>
          <w:szCs w:val="28"/>
          <w:lang w:eastAsia="ru-RU"/>
        </w:rPr>
        <w:t>Популяризации национальных традиций и обычаев,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 w:rsidR="00FC154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 интереса к культуре различных народов, проживающих в России и в Свердловской области в частности. </w:t>
      </w:r>
    </w:p>
    <w:p w:rsidR="00FC154E" w:rsidRPr="00C01AC7" w:rsidRDefault="00D013ED" w:rsidP="00FC154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2.4. </w:t>
      </w:r>
      <w:r w:rsidR="00C01AC7" w:rsidRPr="00C01AC7">
        <w:rPr>
          <w:rFonts w:ascii="Times New Roman" w:hAnsi="Times New Roman" w:cs="Times New Roman"/>
          <w:sz w:val="28"/>
          <w:szCs w:val="28"/>
          <w:lang w:eastAsia="ru-RU"/>
        </w:rPr>
        <w:t>Поощрение журналистской деятельности и творческой активности, направленной на освещение вопросов межнациональных отношений и трансляцию положительных примеров межнационального взаимодействия.</w:t>
      </w:r>
    </w:p>
    <w:p w:rsidR="00FC154E" w:rsidRPr="00C01AC7" w:rsidRDefault="00FC154E" w:rsidP="00FC154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="00D013ED" w:rsidRPr="00C01AC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Популяризация темы общественной и личной безопасности, повышение правовой грамотности населения, активизация деятельности институтов гражданского общества по профилактике экстремизма и терроризма, проявлений расовой и национальной непримиримости. </w:t>
      </w:r>
    </w:p>
    <w:p w:rsidR="003329D6" w:rsidRPr="00C01AC7" w:rsidRDefault="003329D6" w:rsidP="008E052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1AC7" w:rsidRDefault="00C01AC7" w:rsidP="00D013E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BBE" w:rsidRPr="00C01AC7" w:rsidRDefault="00BD5AEC" w:rsidP="00D013E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УЧАСТНИКИ КОНКУРСА</w:t>
      </w:r>
    </w:p>
    <w:p w:rsidR="008F1320" w:rsidRPr="00C01AC7" w:rsidRDefault="008F1320" w:rsidP="00D013E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AEC" w:rsidRPr="00C01AC7" w:rsidRDefault="00924D99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013ED" w:rsidRPr="00C01AC7">
        <w:rPr>
          <w:rFonts w:ascii="Times New Roman" w:hAnsi="Times New Roman" w:cs="Times New Roman"/>
          <w:sz w:val="28"/>
          <w:szCs w:val="28"/>
          <w:lang w:eastAsia="ru-RU"/>
        </w:rPr>
        <w:t>.1. </w:t>
      </w:r>
      <w:r w:rsidR="00DF642E" w:rsidRPr="00C01AC7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участи</w:t>
      </w:r>
      <w:r w:rsidR="00DF642E" w:rsidRPr="00C01AC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онкурсе приглашаются журналисты региональных </w:t>
      </w:r>
      <w:r w:rsidR="00DF642E" w:rsidRPr="00C01A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и местных печатных изданий, </w:t>
      </w:r>
      <w:proofErr w:type="gramStart"/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интернет-СМИ</w:t>
      </w:r>
      <w:proofErr w:type="gramEnd"/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, информационных агентств, теле</w:t>
      </w:r>
      <w:r w:rsidR="00F76BAD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6BAD" w:rsidRPr="00C01A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радио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компаний</w:t>
      </w:r>
      <w:r w:rsidR="003329D6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Свердловской области (основные номинации), а также специалисты библиотек Свердловской области (специальная номинация).</w:t>
      </w:r>
    </w:p>
    <w:p w:rsidR="00D013ED" w:rsidRPr="00C01AC7" w:rsidRDefault="00D013ED" w:rsidP="008E052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3.2. </w:t>
      </w:r>
      <w:r w:rsidR="00924D99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24D99" w:rsidRPr="00C01AC7">
        <w:rPr>
          <w:rFonts w:ascii="Times New Roman" w:hAnsi="Times New Roman" w:cs="Times New Roman"/>
          <w:sz w:val="28"/>
          <w:szCs w:val="28"/>
          <w:lang w:eastAsia="ru-RU"/>
        </w:rPr>
        <w:t>онкурсе допускаются дееспособные лица, достигшие 18 лет и являющиеся резидентами Российской Федерации.</w:t>
      </w:r>
    </w:p>
    <w:p w:rsidR="006C222D" w:rsidRPr="00C01AC7" w:rsidRDefault="006C222D" w:rsidP="00D013E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0527" w:rsidRPr="00C01AC7" w:rsidRDefault="008E0527" w:rsidP="00D013E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BBE" w:rsidRPr="00C01AC7" w:rsidRDefault="00BD5AEC" w:rsidP="00D013E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НОМИНАЦИИ КОНКУРСА</w:t>
      </w:r>
    </w:p>
    <w:p w:rsidR="008F1320" w:rsidRPr="00C01AC7" w:rsidRDefault="008F1320" w:rsidP="00D013E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BBE" w:rsidRPr="00C01AC7" w:rsidRDefault="003329D6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4.1. 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по следующим 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номинациям:</w:t>
      </w:r>
    </w:p>
    <w:p w:rsidR="00AA4CEE" w:rsidRPr="00C01AC7" w:rsidRDefault="00EF6F25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013ED" w:rsidRPr="00C01A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«Лучший журналистский материал, опубликованный в периодическом печатном издании» 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0A32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787D22" w:rsidRPr="00C01AC7">
        <w:rPr>
          <w:rFonts w:ascii="Times New Roman" w:hAnsi="Times New Roman" w:cs="Times New Roman"/>
          <w:sz w:val="28"/>
          <w:szCs w:val="28"/>
          <w:lang w:eastAsia="ru-RU"/>
        </w:rPr>
        <w:t>журналистский материал, опубликованный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в печатн</w:t>
      </w:r>
      <w:r w:rsidR="00787D22" w:rsidRPr="00C01AC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7D22" w:rsidRPr="00C01AC7">
        <w:rPr>
          <w:rFonts w:ascii="Times New Roman" w:hAnsi="Times New Roman" w:cs="Times New Roman"/>
          <w:sz w:val="28"/>
          <w:szCs w:val="28"/>
          <w:lang w:eastAsia="ru-RU"/>
        </w:rPr>
        <w:t>средстве массовой информации;</w:t>
      </w:r>
    </w:p>
    <w:p w:rsidR="00AA4CEE" w:rsidRPr="00C01AC7" w:rsidRDefault="00EF6F25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013ED" w:rsidRPr="00C01A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>«Лучший журналистский материал, опубликованный информационным агентством и/ил</w:t>
      </w:r>
      <w:r w:rsidR="007B1265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и сетевым изданием» 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B1265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787D22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журналистский </w:t>
      </w:r>
      <w:r w:rsidR="007B1265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материал, </w:t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>опубликованный на сайте информационного агентства и/или сетевого издания</w:t>
      </w:r>
      <w:r w:rsidR="00787D22" w:rsidRPr="00C01A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3BBE" w:rsidRPr="00C01AC7" w:rsidRDefault="00EF6F25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013ED" w:rsidRPr="00C01A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«Лучший журналистский материал среди телекомпаний и/или радиокомпаний» 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0A32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787D22" w:rsidRPr="00C01AC7">
        <w:rPr>
          <w:rFonts w:ascii="Times New Roman" w:hAnsi="Times New Roman" w:cs="Times New Roman"/>
          <w:sz w:val="28"/>
          <w:szCs w:val="28"/>
          <w:lang w:eastAsia="ru-RU"/>
        </w:rPr>
        <w:t>журналистский материал</w:t>
      </w:r>
      <w:r w:rsidR="00763E7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87D22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6346" w:rsidRPr="00C01AC7">
        <w:rPr>
          <w:rFonts w:ascii="Times New Roman" w:hAnsi="Times New Roman" w:cs="Times New Roman"/>
          <w:sz w:val="28"/>
          <w:szCs w:val="28"/>
          <w:lang w:eastAsia="ru-RU"/>
        </w:rPr>
        <w:t>вышедший в радио- или телевизионном эфире</w:t>
      </w:r>
      <w:r w:rsidR="003329D6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9D6" w:rsidRPr="00C01AC7" w:rsidRDefault="003329D6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4.2. Специальная номинация Конкурса:</w:t>
      </w:r>
    </w:p>
    <w:p w:rsidR="00787D22" w:rsidRPr="00C01AC7" w:rsidRDefault="003329D6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="00C01AC7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«Библиотечная журналистика» – за лучший журналистский материал, подготовленный специалистами библиотечно-информационной сферы и опубликованный в традиционных и электронных </w:t>
      </w:r>
      <w:proofErr w:type="spellStart"/>
      <w:r w:rsidR="00C01AC7" w:rsidRPr="00C01AC7">
        <w:rPr>
          <w:rFonts w:ascii="Times New Roman" w:hAnsi="Times New Roman" w:cs="Times New Roman"/>
          <w:sz w:val="28"/>
          <w:szCs w:val="28"/>
          <w:lang w:eastAsia="ru-RU"/>
        </w:rPr>
        <w:t>массмедиа</w:t>
      </w:r>
      <w:proofErr w:type="spellEnd"/>
      <w:r w:rsidR="00C01AC7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(официальном </w:t>
      </w:r>
      <w:proofErr w:type="gramStart"/>
      <w:r w:rsidR="00C01AC7" w:rsidRPr="00C01AC7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C01AC7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библиотеки, профессиональном блоге, социальных сетях и пр.).</w:t>
      </w:r>
    </w:p>
    <w:p w:rsidR="00C01AC7" w:rsidRPr="00C01AC7" w:rsidRDefault="00C01AC7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4.3. В зависимости от количества и качества присланных конкурсных материалов (работ), оргкомитет Конкурса оставляет за собой право упразднять или, наоборот, учреждать дополнительные номинации.</w:t>
      </w:r>
    </w:p>
    <w:p w:rsidR="00CA3BBE" w:rsidRPr="00C01AC7" w:rsidRDefault="00CA3BBE" w:rsidP="008E0527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222D" w:rsidRPr="00C01AC7" w:rsidRDefault="006C222D" w:rsidP="008E0527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BBE" w:rsidRPr="00C01AC7" w:rsidRDefault="00EF6F25" w:rsidP="00D013E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ТРЕБОВАНИЯ К ПРЕДОСТАВЛЯЕМЫМ МАТЕРИАЛАМ</w:t>
      </w:r>
    </w:p>
    <w:p w:rsidR="008F1320" w:rsidRPr="00C01AC7" w:rsidRDefault="008F1320" w:rsidP="00D013E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5.1. 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онкурсе предоставляется заявка участника</w:t>
      </w:r>
      <w:r w:rsidR="0086738A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заполняется по образцу согласно приложению </w:t>
      </w:r>
      <w:r w:rsidR="00EF6F25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№ 1 </w:t>
      </w:r>
      <w:r w:rsidR="0086738A" w:rsidRPr="00C01AC7">
        <w:rPr>
          <w:rFonts w:ascii="Times New Roman" w:hAnsi="Times New Roman" w:cs="Times New Roman"/>
          <w:sz w:val="28"/>
          <w:szCs w:val="28"/>
          <w:lang w:eastAsia="ru-RU"/>
        </w:rPr>
        <w:t>к настоящему Положению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6738A" w:rsidRPr="00C01AC7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участия в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онкурсе являются: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заявка;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конкурсные материалы (работы);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краткая аннотация к пред</w:t>
      </w:r>
      <w:r w:rsidR="00DF642E" w:rsidRPr="00C01A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ставленным материалам (работам).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5.3. 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онкурс пред</w:t>
      </w:r>
      <w:r w:rsidR="00DF642E" w:rsidRPr="00C01A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ставляются материалы любых жанров, </w:t>
      </w:r>
      <w:r w:rsidR="00DF642E" w:rsidRPr="00C01AC7">
        <w:rPr>
          <w:rFonts w:ascii="Times New Roman" w:hAnsi="Times New Roman" w:cs="Times New Roman"/>
          <w:sz w:val="28"/>
          <w:szCs w:val="28"/>
          <w:lang w:eastAsia="ru-RU"/>
        </w:rPr>
        <w:t>соответствующие тематике Конкурса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При оценке конкурсных работ учитываются: 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актуальность проблем</w:t>
      </w:r>
      <w:r w:rsidR="00DF642E" w:rsidRPr="00C01AC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и глубина ее освещения, 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аналитический подход к теме, 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объективность в подаче материала, 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выразительность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и доходчивость языка изложения,</w:t>
      </w:r>
    </w:p>
    <w:p w:rsidR="004B750B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оригинальность в реализации идеи, творческого сюжета.</w:t>
      </w:r>
    </w:p>
    <w:p w:rsidR="00B827EB" w:rsidRDefault="00B827EB">
      <w:pPr>
        <w:spacing w:after="200" w:line="276" w:lineRule="auto"/>
        <w:rPr>
          <w:rFonts w:eastAsiaTheme="minorHAnsi"/>
          <w:sz w:val="28"/>
          <w:szCs w:val="28"/>
        </w:rPr>
      </w:pPr>
      <w:r>
        <w:rPr>
          <w:sz w:val="28"/>
          <w:szCs w:val="28"/>
        </w:rPr>
        <w:br w:type="page"/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5.4. 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онкурс предоставляются материалы, опубликованные или вышедшие в эфир с 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1 января 201</w:t>
      </w:r>
      <w:r w:rsidR="00E44342" w:rsidRPr="00C01AC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«Лучший журналистский материал, опубликованный </w:t>
      </w:r>
      <w:r w:rsidR="001B77D5" w:rsidRPr="00C01A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периодическом печатном издании» 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предоставля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тся публицистически</w:t>
      </w:r>
      <w:r w:rsidR="0093702A" w:rsidRPr="00C01AC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 w:rsidR="0093702A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ы (не более 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="0093702A" w:rsidRPr="00C01A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объе</w:t>
      </w:r>
      <w:r w:rsidR="0086738A" w:rsidRPr="00C01AC7">
        <w:rPr>
          <w:rFonts w:ascii="Times New Roman" w:hAnsi="Times New Roman" w:cs="Times New Roman"/>
          <w:sz w:val="28"/>
          <w:szCs w:val="28"/>
          <w:lang w:eastAsia="ru-RU"/>
        </w:rPr>
        <w:t>мом не менее ½ полосы формата А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1B77D5" w:rsidRPr="00C01A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>1 полосы</w:t>
      </w:r>
      <w:r w:rsidR="001B77D5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формата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Start"/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087A"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вырезки из печатных изданий или копии материалов, заверенные редакционной печатью с указанием даты выпуска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4CE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>в номинации «Лучший журналистский материал, опубликованный информационным агентством и/или сетевым изданием» пред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ставляются 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публицистические </w:t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(не более пяти) </w:t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>информационных агентств и/или сетевых изданий в электронном</w:t>
      </w:r>
      <w:r w:rsidR="00EC087A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или печатном</w:t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виде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с обязательной ссылкой на пред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>ставляемый материал в информационно-телекоммуникационной сети «Интернет»</w:t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>, заверенные руководителем информационного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агентства и печатью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>аннотации с указанием даты</w:t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размещенных на сайте материалов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329D6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в номинации «Лучший журналистский материал среди телекомпаний и/или радиокомпаний» предоставляются </w:t>
      </w:r>
      <w:r w:rsidR="0086738A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видеозаписи телепрограмм и/или аудиозаписи радиопрограмм 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(не </w:t>
      </w:r>
      <w:r w:rsidR="00B50291" w:rsidRPr="00C01AC7"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6738A" w:rsidRPr="00C01AC7">
        <w:rPr>
          <w:rFonts w:ascii="Times New Roman" w:hAnsi="Times New Roman" w:cs="Times New Roman"/>
          <w:sz w:val="28"/>
          <w:szCs w:val="28"/>
          <w:lang w:eastAsia="ru-RU"/>
        </w:rPr>
        <w:t>, а так же кратк</w:t>
      </w:r>
      <w:r w:rsidR="0093702A" w:rsidRPr="00C01AC7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86738A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аннотаци</w:t>
      </w:r>
      <w:r w:rsidR="0093702A" w:rsidRPr="00C01AC7">
        <w:rPr>
          <w:rFonts w:ascii="Times New Roman" w:hAnsi="Times New Roman" w:cs="Times New Roman"/>
          <w:sz w:val="28"/>
          <w:szCs w:val="28"/>
          <w:lang w:eastAsia="ru-RU"/>
        </w:rPr>
        <w:t>и к ним</w:t>
      </w:r>
      <w:r w:rsidR="0086738A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с обязательным приложением 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заверенной руководителем </w:t>
      </w:r>
      <w:r w:rsidR="0086738A" w:rsidRPr="00C01AC7">
        <w:rPr>
          <w:rFonts w:ascii="Times New Roman" w:hAnsi="Times New Roman" w:cs="Times New Roman"/>
          <w:sz w:val="28"/>
          <w:szCs w:val="28"/>
          <w:lang w:eastAsia="ru-RU"/>
        </w:rPr>
        <w:t>эфирной справки с указанием даты и времени выхода м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атериалов в эфир. Материалы на К</w:t>
      </w:r>
      <w:r w:rsidR="0086738A" w:rsidRPr="00C01AC7">
        <w:rPr>
          <w:rFonts w:ascii="Times New Roman" w:hAnsi="Times New Roman" w:cs="Times New Roman"/>
          <w:sz w:val="28"/>
          <w:szCs w:val="28"/>
          <w:lang w:eastAsia="ru-RU"/>
        </w:rPr>
        <w:t>онкурс пред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738A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ставляются на </w:t>
      </w:r>
      <w:r w:rsidR="00787CF3" w:rsidRPr="00C01AC7">
        <w:rPr>
          <w:rFonts w:ascii="Times New Roman" w:hAnsi="Times New Roman" w:cs="Times New Roman"/>
          <w:sz w:val="28"/>
          <w:szCs w:val="28"/>
          <w:lang w:eastAsia="ru-RU"/>
        </w:rPr>
        <w:t>USB-накопителях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или через облачные файловые сервисы, </w:t>
      </w:r>
      <w:r w:rsidR="001B77D5" w:rsidRPr="00C01AC7">
        <w:rPr>
          <w:rFonts w:ascii="Times New Roman" w:hAnsi="Times New Roman" w:cs="Times New Roman"/>
          <w:sz w:val="28"/>
          <w:szCs w:val="28"/>
          <w:lang w:eastAsia="ru-RU"/>
        </w:rPr>
        <w:t>обеспечивающие</w:t>
      </w:r>
      <w:r w:rsidR="003329D6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длительное хранение файлов</w:t>
      </w:r>
      <w:r w:rsidR="008E0527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1AC7" w:rsidRPr="00C01AC7" w:rsidRDefault="00C01AC7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К материалам в номинации «Библиотечная журналистика» применяются те же требования, что и к конкурсным материалам (работам), направляемым на основные номинации Конкурса.</w:t>
      </w:r>
    </w:p>
    <w:p w:rsidR="00B50291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50291" w:rsidRPr="00C01AC7">
        <w:rPr>
          <w:rFonts w:ascii="Times New Roman" w:hAnsi="Times New Roman" w:cs="Times New Roman"/>
          <w:sz w:val="28"/>
          <w:szCs w:val="28"/>
          <w:lang w:eastAsia="ru-RU"/>
        </w:rPr>
        <w:t>.5.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5029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5029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онкурс </w:t>
      </w:r>
      <w:r w:rsidR="00EC087A" w:rsidRPr="00C01AC7">
        <w:rPr>
          <w:rFonts w:ascii="Times New Roman" w:hAnsi="Times New Roman" w:cs="Times New Roman"/>
          <w:sz w:val="28"/>
          <w:szCs w:val="28"/>
          <w:lang w:eastAsia="ru-RU"/>
        </w:rPr>
        <w:t>принимаются</w:t>
      </w:r>
      <w:r w:rsidR="00B5029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(работы) на русском языке. Материалы на национальных языках сопровождаются подстрочным переводом на русский язык.</w:t>
      </w:r>
    </w:p>
    <w:p w:rsidR="004B750B" w:rsidRPr="00C01AC7" w:rsidRDefault="00D013ED" w:rsidP="00EF6F2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F6F25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EC087A" w:rsidRPr="00C01AC7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087A" w:rsidRPr="00C01AC7">
        <w:rPr>
          <w:rFonts w:ascii="Times New Roman" w:hAnsi="Times New Roman" w:cs="Times New Roman"/>
          <w:sz w:val="28"/>
          <w:szCs w:val="28"/>
          <w:lang w:eastAsia="ru-RU"/>
        </w:rPr>
        <w:t>ставляемые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онкурс материалы не должны противоречить законодательству Российской Федерации, а так же </w:t>
      </w:r>
      <w:r w:rsidR="00EC087A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не должны 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нести рекламный характер.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50291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="00787CF3" w:rsidRPr="00C01AC7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87CF3" w:rsidRPr="00C01AC7">
        <w:rPr>
          <w:rFonts w:ascii="Times New Roman" w:hAnsi="Times New Roman" w:cs="Times New Roman"/>
          <w:sz w:val="28"/>
          <w:szCs w:val="28"/>
          <w:lang w:eastAsia="ru-RU"/>
        </w:rPr>
        <w:t>ставл</w:t>
      </w:r>
      <w:r w:rsidR="00EC087A" w:rsidRPr="00C01AC7">
        <w:rPr>
          <w:rFonts w:ascii="Times New Roman" w:hAnsi="Times New Roman" w:cs="Times New Roman"/>
          <w:sz w:val="28"/>
          <w:szCs w:val="28"/>
          <w:lang w:eastAsia="ru-RU"/>
        </w:rPr>
        <w:t>яемые</w:t>
      </w:r>
      <w:r w:rsidR="00787CF3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7CF3" w:rsidRPr="00C01AC7">
        <w:rPr>
          <w:rFonts w:ascii="Times New Roman" w:hAnsi="Times New Roman" w:cs="Times New Roman"/>
          <w:sz w:val="28"/>
          <w:szCs w:val="28"/>
          <w:lang w:eastAsia="ru-RU"/>
        </w:rPr>
        <w:t>онкурс материалы участникам не возвращаются.</w:t>
      </w:r>
    </w:p>
    <w:p w:rsidR="00787CF3" w:rsidRPr="00C01AC7" w:rsidRDefault="00787CF3" w:rsidP="008E0527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222D" w:rsidRPr="00C01AC7" w:rsidRDefault="006C222D" w:rsidP="008E0527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50B" w:rsidRPr="00C01AC7" w:rsidRDefault="004F4F0F" w:rsidP="004F4F0F">
      <w:pPr>
        <w:pStyle w:val="ab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caps/>
          <w:sz w:val="28"/>
          <w:szCs w:val="28"/>
          <w:lang w:eastAsia="ru-RU"/>
        </w:rPr>
        <w:t>6</w:t>
      </w:r>
      <w:r w:rsidR="004B750B" w:rsidRPr="00C01AC7">
        <w:rPr>
          <w:rFonts w:ascii="Times New Roman" w:hAnsi="Times New Roman" w:cs="Times New Roman"/>
          <w:caps/>
          <w:sz w:val="28"/>
          <w:szCs w:val="28"/>
          <w:lang w:eastAsia="ru-RU"/>
        </w:rPr>
        <w:t>. Этапы и сроки проведения Конкурса</w:t>
      </w:r>
    </w:p>
    <w:p w:rsidR="008F1320" w:rsidRPr="00C01AC7" w:rsidRDefault="008F1320" w:rsidP="004F4F0F">
      <w:pPr>
        <w:pStyle w:val="ab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4B750B" w:rsidRPr="00C01AC7" w:rsidRDefault="004F4F0F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.1. </w:t>
      </w:r>
      <w:proofErr w:type="gramStart"/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Организационный</w:t>
      </w:r>
      <w:proofErr w:type="gramEnd"/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: подготовка положения о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онкурсе</w:t>
      </w:r>
      <w:r w:rsidR="00F718A7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, положения </w:t>
      </w:r>
      <w:r w:rsidR="00F718A7" w:rsidRPr="00C01AC7">
        <w:rPr>
          <w:rFonts w:ascii="Times New Roman" w:hAnsi="Times New Roman" w:cs="Times New Roman"/>
          <w:sz w:val="28"/>
          <w:szCs w:val="28"/>
          <w:lang w:eastAsia="ru-RU"/>
        </w:rPr>
        <w:br/>
        <w:t>о жюри Конкурса,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</w:t>
      </w:r>
      <w:r w:rsidR="00F718A7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жюри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– с 01 мая по </w:t>
      </w:r>
      <w:r w:rsidR="00691576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31 мая </w:t>
      </w:r>
      <w:r w:rsidR="00F718A7" w:rsidRPr="00C01A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1576" w:rsidRPr="00C01AC7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F1320" w:rsidRPr="00C01AC7" w:rsidRDefault="004F4F0F" w:rsidP="008F132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.2. Конкурсный: сбор конкурсных материалов (работ) – </w:t>
      </w:r>
      <w:r w:rsidR="008F1320" w:rsidRPr="00C01AC7">
        <w:rPr>
          <w:rFonts w:ascii="Times New Roman" w:hAnsi="Times New Roman" w:cs="Times New Roman"/>
          <w:sz w:val="28"/>
          <w:szCs w:val="28"/>
          <w:lang w:eastAsia="ru-RU"/>
        </w:rPr>
        <w:t>с 01 ию</w:t>
      </w:r>
      <w:r w:rsidR="00F718A7" w:rsidRPr="00C01AC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F1320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F718A7" w:rsidRPr="00C01A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1320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F718A7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30 сентября 2018 года. </w:t>
      </w:r>
    </w:p>
    <w:p w:rsidR="004B750B" w:rsidRPr="00C01AC7" w:rsidRDefault="004F4F0F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.3. </w:t>
      </w:r>
      <w:proofErr w:type="gramStart"/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Оценочный</w:t>
      </w:r>
      <w:proofErr w:type="gramEnd"/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: работа жюри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– с 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F718A7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31 октября 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F718A7" w:rsidRPr="00C01AC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B750B" w:rsidRPr="00C01AC7" w:rsidRDefault="004F4F0F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.4. </w:t>
      </w:r>
      <w:proofErr w:type="gramStart"/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Итоговый: 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>публикация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итогов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, торжественное награждение победителей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718A7" w:rsidRPr="00C01AC7">
        <w:rPr>
          <w:rFonts w:ascii="Times New Roman" w:hAnsi="Times New Roman" w:cs="Times New Roman"/>
          <w:sz w:val="28"/>
          <w:szCs w:val="28"/>
          <w:lang w:eastAsia="ru-RU"/>
        </w:rPr>
        <w:t>онкурса – в период с 01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ноября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F718A7" w:rsidRPr="00C01AC7">
        <w:rPr>
          <w:rFonts w:ascii="Times New Roman" w:hAnsi="Times New Roman" w:cs="Times New Roman"/>
          <w:sz w:val="28"/>
          <w:szCs w:val="28"/>
          <w:lang w:eastAsia="ru-RU"/>
        </w:rPr>
        <w:t>30 ноября 2018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B827EB" w:rsidRDefault="00B827EB" w:rsidP="004F4F0F">
      <w:pPr>
        <w:pStyle w:val="ab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B827EB" w:rsidRDefault="00B827EB" w:rsidP="004F4F0F">
      <w:pPr>
        <w:pStyle w:val="ab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4B750B" w:rsidRPr="00C01AC7" w:rsidRDefault="004F4F0F" w:rsidP="004F4F0F">
      <w:pPr>
        <w:pStyle w:val="ab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bookmarkEnd w:id="0"/>
      <w:r w:rsidRPr="00C01AC7">
        <w:rPr>
          <w:rFonts w:ascii="Times New Roman" w:hAnsi="Times New Roman" w:cs="Times New Roman"/>
          <w:caps/>
          <w:sz w:val="28"/>
          <w:szCs w:val="28"/>
          <w:lang w:eastAsia="ru-RU"/>
        </w:rPr>
        <w:lastRenderedPageBreak/>
        <w:t>7</w:t>
      </w:r>
      <w:r w:rsidR="004B750B" w:rsidRPr="00C01AC7">
        <w:rPr>
          <w:rFonts w:ascii="Times New Roman" w:hAnsi="Times New Roman" w:cs="Times New Roman"/>
          <w:caps/>
          <w:sz w:val="28"/>
          <w:szCs w:val="28"/>
          <w:lang w:eastAsia="ru-RU"/>
        </w:rPr>
        <w:t>. Прием заявок и конкурсных работ</w:t>
      </w:r>
    </w:p>
    <w:p w:rsidR="004B750B" w:rsidRPr="00C01AC7" w:rsidRDefault="004B750B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50B" w:rsidRPr="00C01AC7" w:rsidRDefault="004B750B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Конкурсные материалы (работы) вместе с сопроводительными материалами направляются с пометкой «Конкурс журналистских работ 201</w:t>
      </w:r>
      <w:r w:rsidR="00691576" w:rsidRPr="00C01AC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718A7" w:rsidRPr="00C01AC7">
        <w:rPr>
          <w:rFonts w:ascii="Times New Roman" w:hAnsi="Times New Roman" w:cs="Times New Roman"/>
          <w:sz w:val="28"/>
          <w:szCs w:val="28"/>
          <w:lang w:eastAsia="ru-RU"/>
        </w:rPr>
        <w:t>в срок с 01 июня п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F718A7" w:rsidRPr="00C01AC7">
        <w:rPr>
          <w:rFonts w:ascii="Times New Roman" w:hAnsi="Times New Roman" w:cs="Times New Roman"/>
          <w:sz w:val="28"/>
          <w:szCs w:val="28"/>
          <w:lang w:eastAsia="ru-RU"/>
        </w:rPr>
        <w:t>30 сентября 2018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года (включительно) одним из следующих способов:</w:t>
      </w:r>
    </w:p>
    <w:p w:rsidR="004B750B" w:rsidRPr="00C01AC7" w:rsidRDefault="004B750B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– по электронной почте: </w:t>
      </w:r>
      <w:hyperlink r:id="rId9" w:history="1">
        <w:r w:rsidR="003329D6" w:rsidRPr="00C01AC7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cojur@somb.ru</w:t>
        </w:r>
      </w:hyperlink>
      <w:r w:rsidR="000A3F21" w:rsidRPr="00C01A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B750B" w:rsidRPr="00C01AC7" w:rsidRDefault="004B750B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 на почтовый адрес: 620146, Свердловская область, г. Екатеринбург, ул. Академика Бардина, д. 28, Свердловская облас</w:t>
      </w:r>
      <w:r w:rsidR="000A3F21" w:rsidRPr="00C01AC7">
        <w:rPr>
          <w:rFonts w:ascii="Times New Roman" w:hAnsi="Times New Roman" w:cs="Times New Roman"/>
          <w:sz w:val="28"/>
          <w:szCs w:val="28"/>
          <w:lang w:eastAsia="ru-RU"/>
        </w:rPr>
        <w:t>тная межнациональная библиотека.</w:t>
      </w:r>
    </w:p>
    <w:p w:rsidR="004F4F0F" w:rsidRPr="00C01AC7" w:rsidRDefault="004F4F0F" w:rsidP="008E0527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222D" w:rsidRPr="00C01AC7" w:rsidRDefault="006C222D" w:rsidP="008E0527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50B" w:rsidRPr="00C01AC7" w:rsidRDefault="000A3F21" w:rsidP="004F4F0F">
      <w:pPr>
        <w:pStyle w:val="ab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caps/>
          <w:sz w:val="28"/>
          <w:szCs w:val="28"/>
          <w:lang w:eastAsia="ru-RU"/>
        </w:rPr>
        <w:t>8</w:t>
      </w:r>
      <w:r w:rsidR="004B750B" w:rsidRPr="00C01AC7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. Подведение итогов </w:t>
      </w:r>
      <w:r w:rsidR="00697084" w:rsidRPr="00C01AC7">
        <w:rPr>
          <w:rFonts w:ascii="Times New Roman" w:hAnsi="Times New Roman" w:cs="Times New Roman"/>
          <w:caps/>
          <w:sz w:val="28"/>
          <w:szCs w:val="28"/>
          <w:lang w:eastAsia="ru-RU"/>
        </w:rPr>
        <w:t>к</w:t>
      </w:r>
      <w:r w:rsidR="004B750B" w:rsidRPr="00C01AC7">
        <w:rPr>
          <w:rFonts w:ascii="Times New Roman" w:hAnsi="Times New Roman" w:cs="Times New Roman"/>
          <w:caps/>
          <w:sz w:val="28"/>
          <w:szCs w:val="28"/>
          <w:lang w:eastAsia="ru-RU"/>
        </w:rPr>
        <w:t>онкурса</w:t>
      </w:r>
    </w:p>
    <w:p w:rsidR="000A3F21" w:rsidRPr="00C01AC7" w:rsidRDefault="000A3F21" w:rsidP="004F4F0F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50B" w:rsidRPr="00C01AC7" w:rsidRDefault="000A3F21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8.1. 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Итоги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онкурса подводит специально созданное жюри на основании рассмотрения и оценки пред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ставленных на </w:t>
      </w:r>
      <w:r w:rsidR="006C22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онкурс материалов (работ). Решение оформляется протоколом.</w:t>
      </w:r>
    </w:p>
    <w:p w:rsidR="004B750B" w:rsidRPr="00C01AC7" w:rsidRDefault="000A3F21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8.2. 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Жюри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в каждой номинации выбирает одного победителя </w:t>
      </w:r>
      <w:r w:rsidR="001B77D5" w:rsidRPr="00C01AC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двух призеров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онкурса.</w:t>
      </w:r>
    </w:p>
    <w:p w:rsidR="00697084" w:rsidRPr="00C01AC7" w:rsidRDefault="000A3F21" w:rsidP="004F4F0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Победителем признается участник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онкурса, журналистский материал которого оценен на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высшим баллом в номинации. При равном количестве баллов у двух и более участников победитель определяется открытым голосованием членов жюри. При равенстве голосов решающим является голос председателя жюри. Жюри имеет право присуждать специальные призы. Решение оформляется протоколом.</w:t>
      </w:r>
    </w:p>
    <w:p w:rsidR="00697084" w:rsidRPr="00C01AC7" w:rsidRDefault="000A3F21" w:rsidP="004F4F0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онкурса в каждой номинации получают ценные призы и дипломы.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Приз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ры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онкурса в каждой номинации получают памятные подарки и дипломы.</w:t>
      </w:r>
    </w:p>
    <w:p w:rsidR="00697084" w:rsidRPr="00C01AC7" w:rsidRDefault="000A3F21" w:rsidP="004F4F0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Время и место торжественного награждения победителей и приз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ров будет объявлено по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сле подведения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итог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онкурса.</w:t>
      </w:r>
    </w:p>
    <w:p w:rsidR="000A3F21" w:rsidRPr="00C01AC7" w:rsidRDefault="000A3F21" w:rsidP="008E052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об итогах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будет размещена на официальном сайте </w:t>
      </w:r>
      <w:r w:rsidR="008F1320" w:rsidRPr="00C01A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>рганизатора Конкурса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C01AC7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www.somb.ru</w:t>
        </w:r>
      </w:hyperlink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22D" w:rsidRPr="00C01AC7" w:rsidRDefault="006C222D" w:rsidP="000A3F21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0527" w:rsidRPr="00C01AC7" w:rsidRDefault="008E0527" w:rsidP="000A3F21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50B" w:rsidRPr="00C01AC7" w:rsidRDefault="004B750B" w:rsidP="000A3F21">
      <w:pPr>
        <w:pStyle w:val="ab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10. Контакты Организаторов </w:t>
      </w:r>
      <w:r w:rsidR="00697084" w:rsidRPr="00C01AC7">
        <w:rPr>
          <w:rFonts w:ascii="Times New Roman" w:hAnsi="Times New Roman" w:cs="Times New Roman"/>
          <w:caps/>
          <w:sz w:val="28"/>
          <w:szCs w:val="28"/>
          <w:lang w:eastAsia="ru-RU"/>
        </w:rPr>
        <w:t>к</w:t>
      </w:r>
      <w:r w:rsidRPr="00C01AC7">
        <w:rPr>
          <w:rFonts w:ascii="Times New Roman" w:hAnsi="Times New Roman" w:cs="Times New Roman"/>
          <w:caps/>
          <w:sz w:val="28"/>
          <w:szCs w:val="28"/>
          <w:lang w:eastAsia="ru-RU"/>
        </w:rPr>
        <w:t>онкурса</w:t>
      </w:r>
    </w:p>
    <w:p w:rsidR="004B750B" w:rsidRPr="00C01AC7" w:rsidRDefault="004B750B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50B" w:rsidRPr="00C01AC7" w:rsidRDefault="00697084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Координатор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онкурса – Колосов Евгений Сергеевич, заместитель директора по основной деятельности государственного бюджетного учреждения культуры Свердловской области «Свердловская областная межнациональная библиотека».</w:t>
      </w:r>
    </w:p>
    <w:p w:rsidR="004B750B" w:rsidRPr="00C01AC7" w:rsidRDefault="004B750B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C01AC7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0A3F21" w:rsidRPr="00C01AC7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pr@somb.ru</w:t>
        </w:r>
      </w:hyperlink>
      <w:r w:rsidR="000A3F2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3BBE" w:rsidRPr="00C01AC7" w:rsidRDefault="004B750B" w:rsidP="000A3F2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Телефон: +7 (343) 243-17-05</w:t>
      </w:r>
      <w:r w:rsidR="000A3F2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(добавочный 105)</w:t>
      </w:r>
    </w:p>
    <w:sectPr w:rsidR="00CA3BBE" w:rsidRPr="00C01AC7" w:rsidSect="00D12047">
      <w:headerReference w:type="default" r:id="rId1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EF" w:rsidRDefault="00D71CEF" w:rsidP="0023603E">
      <w:r>
        <w:separator/>
      </w:r>
    </w:p>
  </w:endnote>
  <w:endnote w:type="continuationSeparator" w:id="0">
    <w:p w:rsidR="00D71CEF" w:rsidRDefault="00D71CEF" w:rsidP="0023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EF" w:rsidRDefault="00D71CEF" w:rsidP="0023603E">
      <w:r>
        <w:separator/>
      </w:r>
    </w:p>
  </w:footnote>
  <w:footnote w:type="continuationSeparator" w:id="0">
    <w:p w:rsidR="00D71CEF" w:rsidRDefault="00D71CEF" w:rsidP="0023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672750"/>
      <w:docPartObj>
        <w:docPartGallery w:val="Page Numbers (Top of Page)"/>
        <w:docPartUnique/>
      </w:docPartObj>
    </w:sdtPr>
    <w:sdtEndPr/>
    <w:sdtContent>
      <w:p w:rsidR="00D60341" w:rsidRDefault="00D603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C1E">
          <w:rPr>
            <w:noProof/>
          </w:rPr>
          <w:t>4</w:t>
        </w:r>
        <w:r>
          <w:fldChar w:fldCharType="end"/>
        </w:r>
      </w:p>
    </w:sdtContent>
  </w:sdt>
  <w:p w:rsidR="00D60341" w:rsidRDefault="00D603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D07"/>
    <w:multiLevelType w:val="multilevel"/>
    <w:tmpl w:val="FF48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A9A3ABB"/>
    <w:multiLevelType w:val="hybridMultilevel"/>
    <w:tmpl w:val="A628C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61BA4"/>
    <w:multiLevelType w:val="hybridMultilevel"/>
    <w:tmpl w:val="D916DC3E"/>
    <w:lvl w:ilvl="0" w:tplc="945AE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A0FC6"/>
    <w:multiLevelType w:val="hybridMultilevel"/>
    <w:tmpl w:val="2EF4CB2C"/>
    <w:lvl w:ilvl="0" w:tplc="24E27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AB7F16"/>
    <w:multiLevelType w:val="hybridMultilevel"/>
    <w:tmpl w:val="5DFE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3D"/>
    <w:rsid w:val="00014AAC"/>
    <w:rsid w:val="00027841"/>
    <w:rsid w:val="00037F6D"/>
    <w:rsid w:val="00057B3D"/>
    <w:rsid w:val="00095755"/>
    <w:rsid w:val="000A3F21"/>
    <w:rsid w:val="000F6C1E"/>
    <w:rsid w:val="0010425A"/>
    <w:rsid w:val="00147E9F"/>
    <w:rsid w:val="0018358F"/>
    <w:rsid w:val="00185900"/>
    <w:rsid w:val="001B77D5"/>
    <w:rsid w:val="001C01B1"/>
    <w:rsid w:val="001F1F7A"/>
    <w:rsid w:val="0023603E"/>
    <w:rsid w:val="00270DE3"/>
    <w:rsid w:val="00291508"/>
    <w:rsid w:val="00330715"/>
    <w:rsid w:val="003329D6"/>
    <w:rsid w:val="00364CC0"/>
    <w:rsid w:val="00391880"/>
    <w:rsid w:val="003D52DA"/>
    <w:rsid w:val="003F5C4B"/>
    <w:rsid w:val="0041023D"/>
    <w:rsid w:val="004B750B"/>
    <w:rsid w:val="004D0002"/>
    <w:rsid w:val="004F4F0F"/>
    <w:rsid w:val="005F1DAD"/>
    <w:rsid w:val="005F6346"/>
    <w:rsid w:val="006252A4"/>
    <w:rsid w:val="00691576"/>
    <w:rsid w:val="00697084"/>
    <w:rsid w:val="006C1700"/>
    <w:rsid w:val="006C222D"/>
    <w:rsid w:val="006D2AB6"/>
    <w:rsid w:val="006E0E8E"/>
    <w:rsid w:val="007437E8"/>
    <w:rsid w:val="00763E7B"/>
    <w:rsid w:val="00787CF3"/>
    <w:rsid w:val="00787D22"/>
    <w:rsid w:val="007B1265"/>
    <w:rsid w:val="007C1186"/>
    <w:rsid w:val="0081143C"/>
    <w:rsid w:val="00822D8D"/>
    <w:rsid w:val="0086738A"/>
    <w:rsid w:val="008E0527"/>
    <w:rsid w:val="008F1320"/>
    <w:rsid w:val="00924D99"/>
    <w:rsid w:val="0093702A"/>
    <w:rsid w:val="009F61F7"/>
    <w:rsid w:val="00A12A1F"/>
    <w:rsid w:val="00AA4CEE"/>
    <w:rsid w:val="00B50291"/>
    <w:rsid w:val="00B827EB"/>
    <w:rsid w:val="00BD5AEC"/>
    <w:rsid w:val="00C01AC7"/>
    <w:rsid w:val="00CA3BBE"/>
    <w:rsid w:val="00CD7D28"/>
    <w:rsid w:val="00D013ED"/>
    <w:rsid w:val="00D12047"/>
    <w:rsid w:val="00D30134"/>
    <w:rsid w:val="00D5384A"/>
    <w:rsid w:val="00D60341"/>
    <w:rsid w:val="00D71CEF"/>
    <w:rsid w:val="00DB7FB4"/>
    <w:rsid w:val="00DF642E"/>
    <w:rsid w:val="00E118C1"/>
    <w:rsid w:val="00E44342"/>
    <w:rsid w:val="00E7418F"/>
    <w:rsid w:val="00E82279"/>
    <w:rsid w:val="00EC087A"/>
    <w:rsid w:val="00EE4335"/>
    <w:rsid w:val="00EF6F25"/>
    <w:rsid w:val="00F0082D"/>
    <w:rsid w:val="00F252B9"/>
    <w:rsid w:val="00F40A32"/>
    <w:rsid w:val="00F718A7"/>
    <w:rsid w:val="00F76BAD"/>
    <w:rsid w:val="00FC154E"/>
    <w:rsid w:val="00FD025C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BE"/>
    <w:pPr>
      <w:ind w:left="720"/>
      <w:contextualSpacing/>
    </w:pPr>
  </w:style>
  <w:style w:type="character" w:styleId="a4">
    <w:name w:val="Hyperlink"/>
    <w:uiPriority w:val="99"/>
    <w:unhideWhenUsed/>
    <w:rsid w:val="00787C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2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60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60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FC154E"/>
    <w:pPr>
      <w:spacing w:after="0" w:line="240" w:lineRule="auto"/>
    </w:pPr>
  </w:style>
  <w:style w:type="table" w:styleId="ac">
    <w:name w:val="Table Grid"/>
    <w:basedOn w:val="a1"/>
    <w:uiPriority w:val="59"/>
    <w:rsid w:val="008F1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BE"/>
    <w:pPr>
      <w:ind w:left="720"/>
      <w:contextualSpacing/>
    </w:pPr>
  </w:style>
  <w:style w:type="character" w:styleId="a4">
    <w:name w:val="Hyperlink"/>
    <w:uiPriority w:val="99"/>
    <w:unhideWhenUsed/>
    <w:rsid w:val="00787C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2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60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60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FC154E"/>
    <w:pPr>
      <w:spacing w:after="0" w:line="240" w:lineRule="auto"/>
    </w:pPr>
  </w:style>
  <w:style w:type="table" w:styleId="ac">
    <w:name w:val="Table Grid"/>
    <w:basedOn w:val="a1"/>
    <w:uiPriority w:val="59"/>
    <w:rsid w:val="008F1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som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m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jur@som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52BE-F3F6-48FC-939E-23C818D0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Есаян</dc:creator>
  <cp:lastModifiedBy>Колосов</cp:lastModifiedBy>
  <cp:revision>17</cp:revision>
  <cp:lastPrinted>2018-06-05T06:06:00Z</cp:lastPrinted>
  <dcterms:created xsi:type="dcterms:W3CDTF">2017-06-14T12:07:00Z</dcterms:created>
  <dcterms:modified xsi:type="dcterms:W3CDTF">2018-06-05T06:06:00Z</dcterms:modified>
</cp:coreProperties>
</file>