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04" w:rsidRPr="008B6FEA" w:rsidRDefault="00A17D04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6FEA">
        <w:rPr>
          <w:rFonts w:ascii="Times New Roman" w:eastAsia="Times New Roman" w:hAnsi="Times New Roman" w:cs="Times New Roman"/>
          <w:b/>
          <w:lang w:eastAsia="ru-RU"/>
        </w:rPr>
        <w:t>Дополнительная образовательная программа курсов повышения</w:t>
      </w:r>
    </w:p>
    <w:p w:rsidR="00A17D04" w:rsidRPr="008B6FEA" w:rsidRDefault="00A17D04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6FEA">
        <w:rPr>
          <w:rFonts w:ascii="Times New Roman" w:eastAsia="Times New Roman" w:hAnsi="Times New Roman" w:cs="Times New Roman"/>
          <w:b/>
          <w:lang w:eastAsia="ru-RU"/>
        </w:rPr>
        <w:t>квалификации специалистов библиотечно-информационной сферы</w:t>
      </w:r>
    </w:p>
    <w:p w:rsidR="00A17D04" w:rsidRPr="008B6FEA" w:rsidRDefault="00A17D04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6FEA">
        <w:rPr>
          <w:rFonts w:ascii="Times New Roman" w:eastAsia="Times New Roman" w:hAnsi="Times New Roman" w:cs="Times New Roman"/>
          <w:b/>
          <w:lang w:eastAsia="ru-RU"/>
        </w:rPr>
        <w:t>«Библиотечное обслуживание поликультурного населения»</w:t>
      </w:r>
    </w:p>
    <w:p w:rsidR="00A17D04" w:rsidRPr="008B6FEA" w:rsidRDefault="00A17D04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17D04" w:rsidRDefault="00A17D04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B6FEA">
        <w:rPr>
          <w:rFonts w:ascii="Times New Roman" w:eastAsia="Times New Roman" w:hAnsi="Times New Roman" w:cs="Times New Roman"/>
          <w:b/>
          <w:lang w:eastAsia="ru-RU"/>
        </w:rPr>
        <w:t>Календарный план</w:t>
      </w:r>
    </w:p>
    <w:p w:rsidR="00FF2700" w:rsidRPr="008B6FEA" w:rsidRDefault="007F14C9" w:rsidP="00A1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="00DE1B12">
        <w:rPr>
          <w:rFonts w:ascii="Times New Roman" w:eastAsia="Times New Roman" w:hAnsi="Times New Roman" w:cs="Times New Roman"/>
          <w:b/>
          <w:lang w:eastAsia="ru-RU"/>
        </w:rPr>
        <w:t>2</w:t>
      </w:r>
      <w:r w:rsidR="00380BB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E1B12">
        <w:rPr>
          <w:rFonts w:ascii="Times New Roman" w:eastAsia="Times New Roman" w:hAnsi="Times New Roman" w:cs="Times New Roman"/>
          <w:b/>
          <w:lang w:eastAsia="ru-RU"/>
        </w:rPr>
        <w:t>октября</w:t>
      </w:r>
      <w:r w:rsidR="00FF270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E1B12">
        <w:rPr>
          <w:rFonts w:ascii="Times New Roman" w:eastAsia="Times New Roman" w:hAnsi="Times New Roman" w:cs="Times New Roman"/>
          <w:b/>
          <w:lang w:eastAsia="ru-RU"/>
        </w:rPr>
        <w:t>–</w:t>
      </w:r>
      <w:r w:rsidR="00380BB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DE1B12">
        <w:rPr>
          <w:rFonts w:ascii="Times New Roman" w:eastAsia="Times New Roman" w:hAnsi="Times New Roman" w:cs="Times New Roman"/>
          <w:b/>
          <w:lang w:eastAsia="ru-RU"/>
        </w:rPr>
        <w:t>25 октябр</w:t>
      </w:r>
      <w:r w:rsidR="00380BB5">
        <w:rPr>
          <w:rFonts w:ascii="Times New Roman" w:eastAsia="Times New Roman" w:hAnsi="Times New Roman" w:cs="Times New Roman"/>
          <w:b/>
          <w:lang w:eastAsia="ru-RU"/>
        </w:rPr>
        <w:t xml:space="preserve">я </w:t>
      </w:r>
      <w:r w:rsidR="00FF2700">
        <w:rPr>
          <w:rFonts w:ascii="Times New Roman" w:eastAsia="Times New Roman" w:hAnsi="Times New Roman" w:cs="Times New Roman"/>
          <w:b/>
          <w:lang w:eastAsia="ru-RU"/>
        </w:rPr>
        <w:t>202</w:t>
      </w:r>
      <w:r w:rsidR="00450A0D">
        <w:rPr>
          <w:rFonts w:ascii="Times New Roman" w:eastAsia="Times New Roman" w:hAnsi="Times New Roman" w:cs="Times New Roman"/>
          <w:b/>
          <w:lang w:eastAsia="ru-RU"/>
        </w:rPr>
        <w:t>6</w:t>
      </w:r>
      <w:r w:rsidR="00FF2700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:rsidR="00E2470A" w:rsidRPr="007860E4" w:rsidRDefault="00E2470A" w:rsidP="00252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4492"/>
        <w:gridCol w:w="1178"/>
        <w:gridCol w:w="1559"/>
      </w:tblGrid>
      <w:tr w:rsidR="00B63AAC" w:rsidRPr="006F7F66" w:rsidTr="008B6FEA">
        <w:trPr>
          <w:trHeight w:val="966"/>
        </w:trPr>
        <w:tc>
          <w:tcPr>
            <w:tcW w:w="1702" w:type="dxa"/>
          </w:tcPr>
          <w:p w:rsidR="00EB0397" w:rsidRPr="006F7F66" w:rsidRDefault="00EB0397" w:rsidP="00026FD8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Дата</w:t>
            </w:r>
          </w:p>
        </w:tc>
        <w:tc>
          <w:tcPr>
            <w:tcW w:w="1559" w:type="dxa"/>
          </w:tcPr>
          <w:p w:rsidR="00026FD8" w:rsidRPr="006F7F66" w:rsidRDefault="00EB0397" w:rsidP="00026FD8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Время</w:t>
            </w:r>
            <w:r w:rsidR="00026FD8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доступа к материалам</w:t>
            </w:r>
          </w:p>
        </w:tc>
        <w:tc>
          <w:tcPr>
            <w:tcW w:w="4492" w:type="dxa"/>
          </w:tcPr>
          <w:p w:rsidR="00EB0397" w:rsidRPr="006F7F66" w:rsidRDefault="00EB0397" w:rsidP="00026FD8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Вид занятия</w:t>
            </w:r>
          </w:p>
        </w:tc>
        <w:tc>
          <w:tcPr>
            <w:tcW w:w="1178" w:type="dxa"/>
          </w:tcPr>
          <w:p w:rsidR="00EB0397" w:rsidRPr="006F7F66" w:rsidRDefault="00EB0397" w:rsidP="00E2470A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Кол</w:t>
            </w:r>
            <w:r w:rsidR="00E2470A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-</w:t>
            </w: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во </w:t>
            </w:r>
            <w:r w:rsidR="00026FD8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учебных </w:t>
            </w: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часов</w:t>
            </w:r>
            <w:r w:rsidR="00441682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(по плану)</w:t>
            </w:r>
          </w:p>
        </w:tc>
        <w:tc>
          <w:tcPr>
            <w:tcW w:w="1559" w:type="dxa"/>
          </w:tcPr>
          <w:p w:rsidR="00EB0397" w:rsidRPr="006F7F66" w:rsidRDefault="00CE4848" w:rsidP="000D505B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Обучающая среда</w:t>
            </w:r>
          </w:p>
        </w:tc>
      </w:tr>
      <w:tr w:rsidR="004A1E08" w:rsidRPr="006F7F66" w:rsidTr="00636F31">
        <w:trPr>
          <w:trHeight w:val="966"/>
        </w:trPr>
        <w:tc>
          <w:tcPr>
            <w:tcW w:w="10490" w:type="dxa"/>
            <w:gridSpan w:val="5"/>
          </w:tcPr>
          <w:p w:rsidR="004A1E08" w:rsidRPr="004A1E08" w:rsidRDefault="00C96241" w:rsidP="007E7A6A">
            <w:pPr>
              <w:pStyle w:val="1"/>
              <w:shd w:val="clear" w:color="auto" w:fill="FFFFFF"/>
              <w:spacing w:before="300" w:beforeAutospacing="0" w:after="150" w:afterAutospacing="0" w:line="276" w:lineRule="auto"/>
              <w:ind w:left="720"/>
              <w:contextualSpacing/>
              <w:jc w:val="both"/>
              <w:outlineLvl w:val="0"/>
              <w:rPr>
                <w:b w:val="0"/>
                <w:color w:val="4B4B4B"/>
                <w:sz w:val="22"/>
                <w:szCs w:val="22"/>
              </w:rPr>
            </w:pPr>
            <w:r>
              <w:rPr>
                <w:i/>
                <w:color w:val="4B4B4B"/>
                <w:sz w:val="22"/>
                <w:szCs w:val="22"/>
              </w:rPr>
              <w:t>Модуль</w:t>
            </w:r>
            <w:r w:rsidR="004A1E08" w:rsidRPr="004A1E08">
              <w:rPr>
                <w:i/>
                <w:color w:val="4B4B4B"/>
                <w:sz w:val="22"/>
                <w:szCs w:val="22"/>
              </w:rPr>
              <w:t xml:space="preserve"> 1</w:t>
            </w:r>
            <w:r w:rsidR="007E7A6A">
              <w:rPr>
                <w:i/>
                <w:color w:val="4B4B4B"/>
                <w:sz w:val="22"/>
                <w:szCs w:val="22"/>
              </w:rPr>
              <w:t>.</w:t>
            </w:r>
            <w:r w:rsidR="004A1E08" w:rsidRPr="004A1E08">
              <w:rPr>
                <w:b w:val="0"/>
                <w:color w:val="4B4B4B"/>
                <w:sz w:val="22"/>
                <w:szCs w:val="22"/>
              </w:rPr>
              <w:t xml:space="preserve"> </w:t>
            </w:r>
            <w:r w:rsidR="004A1E08" w:rsidRPr="004A1E08">
              <w:rPr>
                <w:sz w:val="22"/>
                <w:szCs w:val="22"/>
              </w:rPr>
              <w:t>Гармонизация межэтнических отношений и развитие национальных культур как сфера деятельности библиотек в эпоху глобальных кризисов</w:t>
            </w:r>
          </w:p>
        </w:tc>
      </w:tr>
      <w:tr w:rsidR="00B63AAC" w:rsidRPr="006F7F66" w:rsidTr="00CE4848">
        <w:tc>
          <w:tcPr>
            <w:tcW w:w="1702" w:type="dxa"/>
          </w:tcPr>
          <w:p w:rsidR="00EB0397" w:rsidRPr="006F7F66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380BB5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FC204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380BB5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026FD8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 xml:space="preserve"> 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понедельник</w:t>
            </w:r>
            <w:r w:rsidR="00026FD8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026FD8" w:rsidRPr="006F7F66" w:rsidRDefault="00441682" w:rsidP="00026FD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</w:t>
            </w:r>
            <w:r w:rsidR="00EB0397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:00</w:t>
            </w:r>
          </w:p>
          <w:p w:rsidR="00EB0397" w:rsidRPr="006F7F66" w:rsidRDefault="00EB0397" w:rsidP="00330B85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874FB3" w:rsidRPr="00874FB3" w:rsidRDefault="00EB0397" w:rsidP="00874FB3">
            <w:pPr>
              <w:pStyle w:val="a5"/>
              <w:tabs>
                <w:tab w:val="left" w:pos="9356"/>
              </w:tabs>
              <w:spacing w:line="276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7F66">
              <w:rPr>
                <w:rFonts w:ascii="Times New Roman" w:hAnsi="Times New Roman"/>
                <w:b/>
                <w:color w:val="4B4B4B"/>
                <w:sz w:val="20"/>
                <w:szCs w:val="20"/>
              </w:rPr>
              <w:t>Лекция №</w:t>
            </w:r>
            <w:r w:rsidR="00874FB3">
              <w:rPr>
                <w:rFonts w:ascii="Times New Roman" w:hAnsi="Times New Roman"/>
                <w:b/>
                <w:color w:val="4B4B4B"/>
                <w:sz w:val="20"/>
                <w:szCs w:val="20"/>
              </w:rPr>
              <w:t xml:space="preserve"> </w:t>
            </w:r>
            <w:r w:rsidRPr="006F7F66">
              <w:rPr>
                <w:rFonts w:ascii="Times New Roman" w:hAnsi="Times New Roman"/>
                <w:b/>
                <w:color w:val="4B4B4B"/>
                <w:sz w:val="20"/>
                <w:szCs w:val="20"/>
              </w:rPr>
              <w:t>1</w:t>
            </w:r>
            <w:r w:rsidRPr="006F7F66">
              <w:rPr>
                <w:rFonts w:ascii="Times New Roman" w:hAnsi="Times New Roman"/>
                <w:color w:val="4B4B4B"/>
                <w:sz w:val="20"/>
                <w:szCs w:val="20"/>
              </w:rPr>
              <w:t xml:space="preserve">. </w:t>
            </w:r>
            <w:r w:rsidR="00874FB3" w:rsidRPr="00874FB3">
              <w:rPr>
                <w:rFonts w:ascii="Times New Roman" w:hAnsi="Times New Roman"/>
                <w:sz w:val="20"/>
                <w:szCs w:val="20"/>
              </w:rPr>
              <w:t>«М</w:t>
            </w:r>
            <w:r w:rsidR="00874FB3" w:rsidRPr="00874FB3">
              <w:rPr>
                <w:rFonts w:ascii="Times New Roman" w:hAnsi="Times New Roman"/>
                <w:sz w:val="20"/>
                <w:szCs w:val="20"/>
                <w:lang w:eastAsia="ru-RU"/>
              </w:rPr>
              <w:t>ежэтнические отношения и развитие национальных культур как сфера деятельности библиотек»:</w:t>
            </w:r>
          </w:p>
          <w:p w:rsidR="00EB0397" w:rsidRPr="006F7F66" w:rsidRDefault="00874FB3" w:rsidP="00874FB3">
            <w:pPr>
              <w:jc w:val="both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874FB3">
              <w:rPr>
                <w:rFonts w:ascii="Times New Roman" w:hAnsi="Times New Roman" w:cs="Times New Roman"/>
                <w:sz w:val="20"/>
                <w:szCs w:val="20"/>
              </w:rPr>
              <w:t>Национальная политика в России, история и современность. Межнациональные отношения. Региональный аспект межэтнических отношений. Задачи библиотек по гармонизации межэтнических отношений.</w:t>
            </w:r>
          </w:p>
        </w:tc>
        <w:tc>
          <w:tcPr>
            <w:tcW w:w="1178" w:type="dxa"/>
          </w:tcPr>
          <w:p w:rsidR="00EB0397" w:rsidRPr="006F7F66" w:rsidRDefault="00026FD8" w:rsidP="00026FD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EB0397" w:rsidRPr="006F7F66" w:rsidRDefault="000D505B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874FB3" w:rsidRPr="006F7F66" w:rsidTr="00CE4848">
        <w:tc>
          <w:tcPr>
            <w:tcW w:w="1702" w:type="dxa"/>
          </w:tcPr>
          <w:p w:rsidR="00874FB3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3</w:t>
            </w:r>
            <w:r w:rsid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874FB3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874FB3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="00874FB3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вторник</w:t>
            </w:r>
            <w:r w:rsidR="00874FB3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874FB3" w:rsidRPr="006F7F66" w:rsidRDefault="00874FB3" w:rsidP="00874FB3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</w:tc>
        <w:tc>
          <w:tcPr>
            <w:tcW w:w="4492" w:type="dxa"/>
          </w:tcPr>
          <w:p w:rsidR="00874FB3" w:rsidRPr="006F7F66" w:rsidRDefault="00874FB3" w:rsidP="00A22E3F">
            <w:pPr>
              <w:spacing w:before="150" w:after="150"/>
              <w:jc w:val="both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Проверочная работа</w:t>
            </w: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 xml:space="preserve"> (тест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178" w:type="dxa"/>
          </w:tcPr>
          <w:p w:rsidR="00874FB3" w:rsidRPr="006F7F66" w:rsidRDefault="00874FB3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74FB3" w:rsidRPr="006F7F66" w:rsidRDefault="00874FB3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874FB3" w:rsidRPr="006F7F66" w:rsidTr="00CE4848">
        <w:tc>
          <w:tcPr>
            <w:tcW w:w="1702" w:type="dxa"/>
          </w:tcPr>
          <w:p w:rsidR="00874FB3" w:rsidRPr="00874FB3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4</w:t>
            </w:r>
            <w:r w:rsidR="00874FB3" w:rsidRP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874FB3" w:rsidRP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874FB3" w:rsidRP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="00874FB3" w:rsidRPr="00874FB3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среда</w:t>
            </w:r>
            <w:r w:rsidR="00874FB3" w:rsidRPr="00874FB3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874FB3" w:rsidRPr="006F7F66" w:rsidRDefault="00874FB3" w:rsidP="00D80BF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 xml:space="preserve">09:00 </w:t>
            </w:r>
          </w:p>
        </w:tc>
        <w:tc>
          <w:tcPr>
            <w:tcW w:w="4492" w:type="dxa"/>
          </w:tcPr>
          <w:p w:rsidR="00874FB3" w:rsidRPr="00874FB3" w:rsidRDefault="00874FB3" w:rsidP="00874F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Лекция №</w:t>
            </w: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Pr="00874FB3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2. </w:t>
            </w:r>
            <w:r w:rsidRPr="00874F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«Правовые основы и организация деятельности библиотек в современных условиях».</w:t>
            </w:r>
          </w:p>
          <w:p w:rsidR="00874FB3" w:rsidRPr="00874FB3" w:rsidRDefault="00874FB3" w:rsidP="004A1E08">
            <w:pPr>
              <w:pStyle w:val="a3"/>
              <w:numPr>
                <w:ilvl w:val="0"/>
                <w:numId w:val="5"/>
              </w:numPr>
              <w:ind w:left="34" w:firstLine="0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74FB3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Государственные, региональные и муниципальные аспекты библиотечной политики.</w:t>
            </w:r>
          </w:p>
          <w:p w:rsidR="00874FB3" w:rsidRPr="006F7F66" w:rsidRDefault="00874FB3" w:rsidP="004A1E08">
            <w:pPr>
              <w:pStyle w:val="a3"/>
              <w:numPr>
                <w:ilvl w:val="0"/>
                <w:numId w:val="5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874F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Типологические особенности </w:t>
            </w:r>
            <w:proofErr w:type="gramStart"/>
            <w:r w:rsidRPr="00874F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национальных</w:t>
            </w:r>
            <w:proofErr w:type="gramEnd"/>
            <w:r w:rsidRPr="00874F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поликультурных библиотек.</w:t>
            </w:r>
          </w:p>
        </w:tc>
        <w:tc>
          <w:tcPr>
            <w:tcW w:w="1178" w:type="dxa"/>
          </w:tcPr>
          <w:p w:rsidR="00874FB3" w:rsidRPr="006F7F66" w:rsidRDefault="00874FB3" w:rsidP="00026FD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74FB3" w:rsidRPr="006F7F66" w:rsidRDefault="00874FB3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4A1E08" w:rsidRPr="006F7F66" w:rsidTr="008B6FEA">
        <w:trPr>
          <w:trHeight w:val="559"/>
        </w:trPr>
        <w:tc>
          <w:tcPr>
            <w:tcW w:w="1702" w:type="dxa"/>
          </w:tcPr>
          <w:p w:rsidR="004A1E08" w:rsidRPr="006F7F66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5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4A1E08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="004A1E08"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четверг</w:t>
            </w:r>
            <w:r w:rsidR="004A1E08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A1E08" w:rsidRPr="006F7F66" w:rsidRDefault="004A1E08" w:rsidP="00D80BF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</w:tc>
        <w:tc>
          <w:tcPr>
            <w:tcW w:w="4492" w:type="dxa"/>
          </w:tcPr>
          <w:p w:rsidR="004A1E08" w:rsidRPr="004A1E08" w:rsidRDefault="004A1E08" w:rsidP="004A1E0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1E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Самостоятельная работа.</w:t>
            </w:r>
          </w:p>
          <w:p w:rsidR="004A1E08" w:rsidRPr="004A1E08" w:rsidRDefault="004A1E08" w:rsidP="004A1E08">
            <w:pPr>
              <w:pStyle w:val="a3"/>
              <w:numPr>
                <w:ilvl w:val="0"/>
                <w:numId w:val="6"/>
              </w:numPr>
              <w:ind w:left="0" w:firstLine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>Обучающий курс: «Как составить библиографический указатель» (презентация)</w:t>
            </w:r>
          </w:p>
          <w:p w:rsidR="004A1E08" w:rsidRPr="006F7F66" w:rsidRDefault="004A1E08" w:rsidP="004A1E08">
            <w:pPr>
              <w:pStyle w:val="a3"/>
              <w:numPr>
                <w:ilvl w:val="0"/>
                <w:numId w:val="6"/>
              </w:numPr>
              <w:ind w:left="0" w:firstLine="34"/>
              <w:jc w:val="both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>Задание: Составить библиографический указатель по межнациональной тематике: рекомендательного характера для широкого круга читателей, с предисловием.</w:t>
            </w:r>
          </w:p>
        </w:tc>
        <w:tc>
          <w:tcPr>
            <w:tcW w:w="1178" w:type="dxa"/>
          </w:tcPr>
          <w:p w:rsidR="004A1E08" w:rsidRPr="006F7F66" w:rsidRDefault="004A1E08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A1E08" w:rsidRPr="006F7F66" w:rsidRDefault="004A1E08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4A1E08" w:rsidRPr="006F7F66" w:rsidTr="00971547">
        <w:trPr>
          <w:trHeight w:val="559"/>
        </w:trPr>
        <w:tc>
          <w:tcPr>
            <w:tcW w:w="10490" w:type="dxa"/>
            <w:gridSpan w:val="5"/>
          </w:tcPr>
          <w:p w:rsidR="004A1E08" w:rsidRDefault="004A1E08" w:rsidP="004A1E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  <w:p w:rsidR="004A1E08" w:rsidRPr="004A1E08" w:rsidRDefault="003F380A" w:rsidP="004A1E08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16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Модуль</w:t>
            </w:r>
            <w:r w:rsidR="004A1E08" w:rsidRPr="004A1E08">
              <w:rPr>
                <w:rFonts w:ascii="Times New Roman" w:hAnsi="Times New Roman" w:cs="Times New Roman"/>
                <w:b/>
                <w:bCs/>
                <w:i/>
              </w:rPr>
              <w:t xml:space="preserve"> 2</w:t>
            </w:r>
            <w:r w:rsidR="007E7A6A">
              <w:rPr>
                <w:rFonts w:ascii="Times New Roman" w:hAnsi="Times New Roman" w:cs="Times New Roman"/>
                <w:b/>
                <w:bCs/>
                <w:i/>
              </w:rPr>
              <w:t>.</w:t>
            </w:r>
            <w:r w:rsidR="004A1E08" w:rsidRPr="004A1E08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4A1E08" w:rsidRPr="004A1E08">
              <w:rPr>
                <w:rFonts w:ascii="Times New Roman" w:eastAsia="Times New Roman" w:hAnsi="Times New Roman" w:cs="Times New Roman"/>
                <w:b/>
                <w:bCs/>
                <w:iCs/>
                <w:kern w:val="16"/>
                <w:lang w:eastAsia="ru-RU"/>
              </w:rPr>
              <w:t>Поликультурные библиотеки – цели, средства и пространство межнационального диалога.</w:t>
            </w:r>
          </w:p>
          <w:p w:rsidR="004A1E08" w:rsidRPr="004A1E08" w:rsidRDefault="004A1E08" w:rsidP="004A1E0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</w:tr>
      <w:tr w:rsidR="004A1E08" w:rsidRPr="006F7F66" w:rsidTr="008B6FEA">
        <w:trPr>
          <w:trHeight w:val="559"/>
        </w:trPr>
        <w:tc>
          <w:tcPr>
            <w:tcW w:w="1702" w:type="dxa"/>
          </w:tcPr>
          <w:p w:rsidR="004A1E08" w:rsidRPr="004A1E08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="004A1E08" w:rsidRPr="004A1E08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5138C4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п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ятница</w:t>
            </w:r>
            <w:r w:rsidR="004A1E08" w:rsidRPr="004A1E08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A1E08" w:rsidRPr="006F7F66" w:rsidRDefault="004A1E08" w:rsidP="00D80BF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09.00</w:t>
            </w:r>
          </w:p>
        </w:tc>
        <w:tc>
          <w:tcPr>
            <w:tcW w:w="4492" w:type="dxa"/>
          </w:tcPr>
          <w:p w:rsidR="004A1E08" w:rsidRPr="004A1E08" w:rsidRDefault="004A1E08" w:rsidP="004A1E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b/>
                <w:sz w:val="20"/>
                <w:szCs w:val="20"/>
              </w:rPr>
              <w:t>Лекция № 1</w:t>
            </w: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 xml:space="preserve"> «Поликультурная библиотека как открытая площадка для межнационального диалога:</w:t>
            </w:r>
          </w:p>
          <w:p w:rsidR="004A1E08" w:rsidRPr="004A1E08" w:rsidRDefault="004A1E08" w:rsidP="004A1E08">
            <w:pPr>
              <w:pStyle w:val="a3"/>
              <w:numPr>
                <w:ilvl w:val="0"/>
                <w:numId w:val="6"/>
              </w:numPr>
              <w:ind w:left="34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1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Этнокультурный потенциал библиотек Свердловской области.</w:t>
            </w:r>
          </w:p>
          <w:p w:rsidR="004A1E08" w:rsidRPr="004A1E08" w:rsidRDefault="004A1E08" w:rsidP="004A1E08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ind w:left="34" w:firstLine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A1E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работы с различными целевыми группами читателей в городе и на селе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78" w:type="dxa"/>
          </w:tcPr>
          <w:p w:rsidR="004A1E08" w:rsidRPr="006F7F66" w:rsidRDefault="004A1E08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A1E08" w:rsidRPr="006F7F66" w:rsidRDefault="004A1E08" w:rsidP="00A22E3F">
            <w:pPr>
              <w:spacing w:before="150" w:after="15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4A1E08" w:rsidRPr="006F7F66" w:rsidTr="00CE4848">
        <w:tc>
          <w:tcPr>
            <w:tcW w:w="1702" w:type="dxa"/>
          </w:tcPr>
          <w:p w:rsidR="004A1E08" w:rsidRPr="006F7F66" w:rsidRDefault="002806AB" w:rsidP="00441682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17</w:t>
            </w:r>
            <w:r w:rsid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4A1E08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4A1E08" w:rsidRPr="006F7F66" w:rsidRDefault="004A1E08" w:rsidP="00323B29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суббота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A1E08" w:rsidRPr="006F7F66" w:rsidRDefault="004A1E08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4A1E08" w:rsidRPr="006F7F66" w:rsidRDefault="004A1E08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4A1E08" w:rsidRPr="004A1E08" w:rsidRDefault="004A1E08" w:rsidP="004A1E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Лекция № 2. </w:t>
            </w: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A1E08">
              <w:rPr>
                <w:rFonts w:ascii="Liberation Serif" w:hAnsi="Liberation Serif" w:cs="Liberation Serif"/>
                <w:sz w:val="20"/>
                <w:szCs w:val="20"/>
              </w:rPr>
              <w:t xml:space="preserve">Противодействие терроризму и экстремизму в </w:t>
            </w:r>
            <w:proofErr w:type="gramStart"/>
            <w:r w:rsidRPr="004A1E08">
              <w:rPr>
                <w:rFonts w:ascii="Liberation Serif" w:hAnsi="Liberation Serif" w:cs="Liberation Serif"/>
                <w:sz w:val="20"/>
                <w:szCs w:val="20"/>
              </w:rPr>
              <w:t>условиях</w:t>
            </w:r>
            <w:proofErr w:type="gramEnd"/>
            <w:r w:rsidRPr="004A1E08">
              <w:rPr>
                <w:rFonts w:ascii="Liberation Serif" w:hAnsi="Liberation Serif" w:cs="Liberation Serif"/>
                <w:sz w:val="20"/>
                <w:szCs w:val="20"/>
              </w:rPr>
              <w:t xml:space="preserve"> современных геополитических реалий».</w:t>
            </w:r>
          </w:p>
          <w:p w:rsidR="004A1E08" w:rsidRPr="004A1E08" w:rsidRDefault="004A1E08" w:rsidP="004A1E08">
            <w:pPr>
              <w:pStyle w:val="a3"/>
              <w:numPr>
                <w:ilvl w:val="0"/>
                <w:numId w:val="6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>Терроризм и экстремизм</w:t>
            </w:r>
          </w:p>
          <w:p w:rsidR="004A1E08" w:rsidRPr="005138C4" w:rsidRDefault="004A1E08" w:rsidP="004A1E08">
            <w:pPr>
              <w:pStyle w:val="a3"/>
              <w:numPr>
                <w:ilvl w:val="0"/>
                <w:numId w:val="6"/>
              </w:numPr>
              <w:ind w:left="34" w:firstLine="0"/>
              <w:jc w:val="both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4A1E08">
              <w:rPr>
                <w:rFonts w:ascii="Times New Roman" w:hAnsi="Times New Roman" w:cs="Times New Roman"/>
                <w:sz w:val="20"/>
                <w:szCs w:val="20"/>
              </w:rPr>
              <w:t>Роль библиотек в борьбе с вызовами современности: экстремизмом и терроризмом, национализмом и ксенофобией</w:t>
            </w:r>
          </w:p>
          <w:p w:rsidR="005138C4" w:rsidRPr="006F7F66" w:rsidRDefault="005138C4" w:rsidP="005138C4">
            <w:pPr>
              <w:pStyle w:val="a3"/>
              <w:ind w:left="34"/>
              <w:jc w:val="both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1178" w:type="dxa"/>
          </w:tcPr>
          <w:p w:rsidR="004A1E08" w:rsidRPr="006F7F66" w:rsidRDefault="004A1E08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A1E08" w:rsidRPr="006F7F66" w:rsidRDefault="004A1E08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4A1E08" w:rsidRPr="006F7F66" w:rsidTr="00CE4848">
        <w:tc>
          <w:tcPr>
            <w:tcW w:w="1702" w:type="dxa"/>
          </w:tcPr>
          <w:p w:rsidR="005138C4" w:rsidRPr="006F7F66" w:rsidRDefault="002806AB" w:rsidP="005138C4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lastRenderedPageBreak/>
              <w:t>18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4A1E08" w:rsidRPr="006F7F66" w:rsidRDefault="005138C4" w:rsidP="00323B29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суббота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A1E08" w:rsidRPr="006F7F66" w:rsidRDefault="004A1E08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4A1E08" w:rsidRPr="006F7F66" w:rsidRDefault="004A1E08" w:rsidP="00330B85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4A1E08" w:rsidRPr="006F7F66" w:rsidRDefault="005138C4" w:rsidP="005138C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5138C4">
              <w:rPr>
                <w:rFonts w:ascii="Times New Roman" w:hAnsi="Times New Roman" w:cs="Times New Roman"/>
                <w:b/>
                <w:sz w:val="20"/>
                <w:szCs w:val="20"/>
              </w:rPr>
              <w:t>Проверочная работа</w:t>
            </w: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(тест)</w:t>
            </w:r>
          </w:p>
        </w:tc>
        <w:tc>
          <w:tcPr>
            <w:tcW w:w="1178" w:type="dxa"/>
          </w:tcPr>
          <w:p w:rsidR="004A1E08" w:rsidRPr="006F7F66" w:rsidRDefault="004A1E08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A1E08" w:rsidRPr="006F7F66" w:rsidRDefault="004A1E08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CE4848">
        <w:tc>
          <w:tcPr>
            <w:tcW w:w="1702" w:type="dxa"/>
          </w:tcPr>
          <w:p w:rsidR="005138C4" w:rsidRPr="006F7F66" w:rsidRDefault="002806AB" w:rsidP="00A22E3F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19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6F7F66" w:rsidRDefault="005138C4" w:rsidP="00323B29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понедельник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5138C4" w:rsidRPr="005138C4" w:rsidRDefault="005138C4" w:rsidP="005138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Лекция № 3. </w:t>
            </w: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«Библиотечные фонды и продвижение чтения – технологии и формы работы </w:t>
            </w:r>
            <w:proofErr w:type="gramStart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>поликультурных</w:t>
            </w:r>
            <w:proofErr w:type="gramEnd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138C4" w:rsidRPr="005138C4" w:rsidRDefault="005138C4" w:rsidP="005138C4">
            <w:pPr>
              <w:pStyle w:val="a3"/>
              <w:numPr>
                <w:ilvl w:val="0"/>
                <w:numId w:val="7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38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Литература народов России в библиотечном фонде: проблемы комплектования и использования.</w:t>
            </w:r>
          </w:p>
          <w:p w:rsidR="005138C4" w:rsidRPr="006F7F66" w:rsidRDefault="005138C4" w:rsidP="005138C4">
            <w:pPr>
              <w:pStyle w:val="a3"/>
              <w:numPr>
                <w:ilvl w:val="0"/>
                <w:numId w:val="7"/>
              </w:numPr>
              <w:ind w:left="34" w:firstLine="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и использование библиотечных фондов в </w:t>
            </w:r>
            <w:proofErr w:type="gramStart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>свете</w:t>
            </w:r>
            <w:proofErr w:type="gramEnd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последних изменений в российском законодательстве: практический аспект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8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138C4" w:rsidRPr="006F7F66" w:rsidRDefault="005138C4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CE4848">
        <w:tc>
          <w:tcPr>
            <w:tcW w:w="1702" w:type="dxa"/>
          </w:tcPr>
          <w:p w:rsidR="005138C4" w:rsidRPr="006F7F66" w:rsidRDefault="00323B29" w:rsidP="00A22E3F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6F7F66" w:rsidRDefault="005138C4" w:rsidP="00323B29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вторник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138C4" w:rsidRPr="006F7F66" w:rsidRDefault="005138C4" w:rsidP="003A45C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5138C4" w:rsidRPr="005138C4" w:rsidRDefault="005138C4" w:rsidP="005138C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Лекция № 4. </w:t>
            </w: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Национальная тема в </w:t>
            </w:r>
            <w:proofErr w:type="gramStart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>творчестве</w:t>
            </w:r>
            <w:proofErr w:type="gramEnd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уральских писателей (обзор) + презентация.</w:t>
            </w:r>
          </w:p>
          <w:p w:rsidR="005138C4" w:rsidRPr="006F7F66" w:rsidRDefault="005138C4" w:rsidP="00441682">
            <w:pPr>
              <w:spacing w:before="150" w:after="15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</w:p>
        </w:tc>
        <w:tc>
          <w:tcPr>
            <w:tcW w:w="1178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138C4" w:rsidRPr="006F7F66" w:rsidRDefault="005138C4" w:rsidP="00CE4848">
            <w:pPr>
              <w:spacing w:before="150" w:after="15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CE4848">
        <w:tc>
          <w:tcPr>
            <w:tcW w:w="1702" w:type="dxa"/>
          </w:tcPr>
          <w:p w:rsidR="005138C4" w:rsidRDefault="007F14C9" w:rsidP="00A22E3F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3A45C0" w:rsidRDefault="005138C4" w:rsidP="00323B29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3A45C0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среда</w:t>
            </w:r>
            <w:r w:rsidRPr="003A45C0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138C4" w:rsidRPr="006F7F66" w:rsidRDefault="005138C4" w:rsidP="003A45C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09.00</w:t>
            </w:r>
          </w:p>
        </w:tc>
        <w:tc>
          <w:tcPr>
            <w:tcW w:w="4492" w:type="dxa"/>
          </w:tcPr>
          <w:p w:rsidR="005138C4" w:rsidRPr="005138C4" w:rsidRDefault="005138C4" w:rsidP="005138C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38C4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работа:</w:t>
            </w:r>
          </w:p>
          <w:p w:rsidR="005138C4" w:rsidRPr="005138C4" w:rsidRDefault="005138C4" w:rsidP="005138C4">
            <w:pPr>
              <w:pStyle w:val="a3"/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>Обучающий курс «Как написать эссе» (презентация)</w:t>
            </w:r>
          </w:p>
          <w:p w:rsidR="005138C4" w:rsidRPr="005138C4" w:rsidRDefault="005138C4" w:rsidP="005138C4">
            <w:pPr>
              <w:pStyle w:val="a3"/>
              <w:numPr>
                <w:ilvl w:val="0"/>
                <w:numId w:val="8"/>
              </w:numPr>
              <w:ind w:left="34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Задание:</w:t>
            </w:r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Написать эссе «</w:t>
            </w:r>
            <w:proofErr w:type="gramStart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>Моя</w:t>
            </w:r>
            <w:proofErr w:type="gramEnd"/>
            <w:r w:rsidRPr="005138C4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будущего» (с точки зрения поликультурного региона)</w:t>
            </w:r>
          </w:p>
          <w:p w:rsidR="005138C4" w:rsidRDefault="005138C4" w:rsidP="005138C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8" w:type="dxa"/>
          </w:tcPr>
          <w:p w:rsidR="005138C4" w:rsidRPr="006F7F66" w:rsidRDefault="005138C4" w:rsidP="00A22E3F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138C4" w:rsidRPr="006F7F66" w:rsidRDefault="005138C4" w:rsidP="00A22E3F">
            <w:pPr>
              <w:spacing w:before="150" w:after="15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231D50">
        <w:tc>
          <w:tcPr>
            <w:tcW w:w="10490" w:type="dxa"/>
            <w:gridSpan w:val="5"/>
          </w:tcPr>
          <w:p w:rsidR="007E7A6A" w:rsidRDefault="007E7A6A" w:rsidP="007E7A6A">
            <w:pPr>
              <w:pStyle w:val="a3"/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  <w:i/>
              </w:rPr>
            </w:pPr>
          </w:p>
          <w:p w:rsidR="005138C4" w:rsidRDefault="003F380A" w:rsidP="007E7A6A">
            <w:pPr>
              <w:pStyle w:val="a3"/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Модуль</w:t>
            </w:r>
            <w:r w:rsidR="005138C4">
              <w:rPr>
                <w:rFonts w:ascii="Times New Roman" w:hAnsi="Times New Roman" w:cs="Times New Roman"/>
                <w:b/>
                <w:bCs/>
                <w:i/>
              </w:rPr>
              <w:t xml:space="preserve"> 3. </w:t>
            </w:r>
            <w:r w:rsidR="007E7A6A" w:rsidRPr="007E7A6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Научно-методическое обеспечение деятельности библиотек в поликультурной среде</w:t>
            </w:r>
          </w:p>
          <w:p w:rsidR="007E7A6A" w:rsidRPr="005138C4" w:rsidRDefault="007E7A6A" w:rsidP="007E7A6A">
            <w:pPr>
              <w:pStyle w:val="a3"/>
              <w:spacing w:before="100" w:beforeAutospacing="1" w:after="100" w:afterAutospacing="1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138C4" w:rsidRPr="006F7F66" w:rsidTr="00CE4848">
        <w:tc>
          <w:tcPr>
            <w:tcW w:w="1702" w:type="dxa"/>
          </w:tcPr>
          <w:p w:rsidR="005138C4" w:rsidRPr="006F7F66" w:rsidRDefault="007F14C9" w:rsidP="00441682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6F7F66" w:rsidRDefault="005138C4" w:rsidP="00323B29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четверг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138C4" w:rsidRPr="006F7F66" w:rsidRDefault="005138C4" w:rsidP="003A45C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5138C4" w:rsidRPr="006F7F66" w:rsidRDefault="005138C4" w:rsidP="003A45C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5138C4" w:rsidRPr="006F7F66" w:rsidRDefault="005138C4" w:rsidP="007E7A6A">
            <w:pPr>
              <w:spacing w:before="150" w:after="15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Лекция №</w:t>
            </w:r>
            <w:r w:rsidR="007E7A6A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 xml:space="preserve"> </w:t>
            </w: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5.</w:t>
            </w:r>
            <w:r w:rsidRPr="006F7F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7A6A" w:rsidRPr="007E7A6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="007E7A6A" w:rsidRPr="007E7A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Инновационно</w:t>
            </w:r>
            <w:proofErr w:type="spellEnd"/>
            <w:r w:rsidR="007E7A6A" w:rsidRPr="007E7A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-методическая работа библиотек</w:t>
            </w:r>
            <w:r w:rsidR="007E7A6A" w:rsidRPr="007E7A6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178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138C4" w:rsidRPr="006F7F66" w:rsidRDefault="005138C4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CE4848">
        <w:tc>
          <w:tcPr>
            <w:tcW w:w="1702" w:type="dxa"/>
          </w:tcPr>
          <w:p w:rsidR="007E7A6A" w:rsidRPr="006F7F66" w:rsidRDefault="007F14C9" w:rsidP="007E7A6A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7E7A6A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7E7A6A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6F7F66" w:rsidRDefault="007E7A6A" w:rsidP="00323B29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(</w:t>
            </w:r>
            <w:r w:rsidR="00323B29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четверг</w:t>
            </w: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138C4" w:rsidRPr="006F7F66" w:rsidRDefault="005138C4" w:rsidP="00D80BF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5138C4" w:rsidRPr="006F7F66" w:rsidRDefault="005138C4" w:rsidP="00D80BF0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5138C4" w:rsidRPr="006F7F66" w:rsidRDefault="005138C4" w:rsidP="003A45C0">
            <w:pPr>
              <w:spacing w:before="150" w:after="15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Проверочная работа</w:t>
            </w: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 xml:space="preserve"> (тест)</w:t>
            </w:r>
          </w:p>
        </w:tc>
        <w:tc>
          <w:tcPr>
            <w:tcW w:w="1178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138C4" w:rsidRPr="006F7F66" w:rsidRDefault="005138C4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proofErr w:type="spellStart"/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  <w:proofErr w:type="spellEnd"/>
          </w:p>
        </w:tc>
      </w:tr>
      <w:tr w:rsidR="005138C4" w:rsidRPr="006F7F66" w:rsidTr="00CE4848">
        <w:tc>
          <w:tcPr>
            <w:tcW w:w="1702" w:type="dxa"/>
          </w:tcPr>
          <w:p w:rsidR="005138C4" w:rsidRPr="006F7F66" w:rsidRDefault="007F14C9" w:rsidP="00441682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3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5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5138C4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5138C4" w:rsidRPr="006F7F66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202</w:t>
            </w:r>
            <w:r w:rsidR="00450A0D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  <w:p w:rsidR="005138C4" w:rsidRPr="006F7F66" w:rsidRDefault="005138C4" w:rsidP="00870086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1559" w:type="dxa"/>
          </w:tcPr>
          <w:p w:rsidR="005138C4" w:rsidRPr="006F7F66" w:rsidRDefault="005138C4" w:rsidP="00F473A6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09:00</w:t>
            </w:r>
          </w:p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450A0D" w:rsidRPr="006F7F66" w:rsidRDefault="005138C4" w:rsidP="007F14C9">
            <w:pPr>
              <w:spacing w:before="150" w:after="150"/>
              <w:jc w:val="both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  <w:r w:rsidRPr="006F7F66">
              <w:rPr>
                <w:rFonts w:ascii="Times New Roman" w:hAnsi="Times New Roman" w:cs="Times New Roman"/>
                <w:sz w:val="20"/>
                <w:szCs w:val="20"/>
              </w:rPr>
              <w:t xml:space="preserve"> (подготовка </w:t>
            </w:r>
            <w:r w:rsidR="00323B29">
              <w:rPr>
                <w:rFonts w:ascii="Times New Roman" w:hAnsi="Times New Roman" w:cs="Times New Roman"/>
                <w:sz w:val="20"/>
                <w:szCs w:val="20"/>
              </w:rPr>
              <w:t xml:space="preserve">и сдача </w:t>
            </w:r>
            <w:r w:rsidRPr="006F7F66">
              <w:rPr>
                <w:rFonts w:ascii="Times New Roman" w:hAnsi="Times New Roman" w:cs="Times New Roman"/>
                <w:sz w:val="20"/>
                <w:szCs w:val="20"/>
              </w:rPr>
              <w:t>проекта)</w:t>
            </w:r>
          </w:p>
        </w:tc>
        <w:tc>
          <w:tcPr>
            <w:tcW w:w="1178" w:type="dxa"/>
          </w:tcPr>
          <w:p w:rsidR="005138C4" w:rsidRPr="006F7F66" w:rsidRDefault="005138C4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B4B4B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5138C4" w:rsidRPr="006F7F66" w:rsidRDefault="0005735A" w:rsidP="00CE4848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  <w:r w:rsidRPr="006F7F66">
              <w:rPr>
                <w:rFonts w:ascii="Times New Roman" w:hAnsi="Times New Roman" w:cs="Times New Roman"/>
                <w:bCs/>
                <w:sz w:val="20"/>
                <w:szCs w:val="20"/>
              </w:rPr>
              <w:t>Moodle</w:t>
            </w:r>
          </w:p>
        </w:tc>
      </w:tr>
      <w:tr w:rsidR="007F14C9" w:rsidRPr="006F7F66" w:rsidTr="00CE4848">
        <w:tc>
          <w:tcPr>
            <w:tcW w:w="1702" w:type="dxa"/>
          </w:tcPr>
          <w:p w:rsidR="007F14C9" w:rsidRDefault="007F14C9" w:rsidP="002806AB">
            <w:pPr>
              <w:spacing w:before="150" w:after="150"/>
              <w:jc w:val="center"/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26</w:t>
            </w:r>
            <w:r w:rsidR="006A15DA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1</w:t>
            </w:r>
            <w:r w:rsidR="006A15DA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0</w:t>
            </w:r>
            <w:r w:rsidR="002806AB"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.202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4B4B4B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7F14C9" w:rsidRPr="006F7F66" w:rsidRDefault="007F14C9" w:rsidP="00F473A6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4492" w:type="dxa"/>
          </w:tcPr>
          <w:p w:rsidR="007F14C9" w:rsidRPr="006F7F66" w:rsidRDefault="007F14C9" w:rsidP="00BE3D64">
            <w:pPr>
              <w:spacing w:before="150" w:after="15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Оценка проектов</w:t>
            </w:r>
          </w:p>
        </w:tc>
        <w:tc>
          <w:tcPr>
            <w:tcW w:w="1178" w:type="dxa"/>
          </w:tcPr>
          <w:p w:rsidR="007F14C9" w:rsidRDefault="007F14C9" w:rsidP="00441682">
            <w:pPr>
              <w:spacing w:before="150" w:after="150"/>
              <w:jc w:val="center"/>
              <w:rPr>
                <w:rFonts w:ascii="Times New Roman" w:hAnsi="Times New Roman" w:cs="Times New Roman"/>
                <w:color w:val="4B4B4B"/>
                <w:sz w:val="20"/>
                <w:szCs w:val="20"/>
              </w:rPr>
            </w:pPr>
          </w:p>
        </w:tc>
        <w:tc>
          <w:tcPr>
            <w:tcW w:w="1559" w:type="dxa"/>
          </w:tcPr>
          <w:p w:rsidR="007F14C9" w:rsidRPr="006F7F66" w:rsidRDefault="007F14C9" w:rsidP="00CE4848">
            <w:pPr>
              <w:spacing w:before="150" w:after="15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EB0397" w:rsidRDefault="00EB0397" w:rsidP="00062C5A">
      <w:pPr>
        <w:shd w:val="clear" w:color="auto" w:fill="FFFFFF"/>
        <w:spacing w:before="150" w:after="150" w:line="240" w:lineRule="auto"/>
        <w:jc w:val="both"/>
        <w:rPr>
          <w:rFonts w:ascii="Times New Roman" w:hAnsi="Times New Roman" w:cs="Times New Roman"/>
          <w:color w:val="4B4B4B"/>
          <w:sz w:val="20"/>
          <w:szCs w:val="20"/>
        </w:rPr>
      </w:pPr>
    </w:p>
    <w:sectPr w:rsidR="00EB0397" w:rsidSect="008B6FE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17D18"/>
    <w:multiLevelType w:val="multilevel"/>
    <w:tmpl w:val="BA2E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A56740"/>
    <w:multiLevelType w:val="multilevel"/>
    <w:tmpl w:val="A08A80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6550BC4"/>
    <w:multiLevelType w:val="hybridMultilevel"/>
    <w:tmpl w:val="5FE09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E7BF3"/>
    <w:multiLevelType w:val="multilevel"/>
    <w:tmpl w:val="E6060BF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4B4B4B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color w:val="4B4B4B"/>
        <w:sz w:val="22"/>
      </w:rPr>
    </w:lvl>
  </w:abstractNum>
  <w:abstractNum w:abstractNumId="4">
    <w:nsid w:val="299B48E4"/>
    <w:multiLevelType w:val="hybridMultilevel"/>
    <w:tmpl w:val="BAD05D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CDA044D"/>
    <w:multiLevelType w:val="hybridMultilevel"/>
    <w:tmpl w:val="5BBEE0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CF3E3A"/>
    <w:multiLevelType w:val="multilevel"/>
    <w:tmpl w:val="DE6A08E8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4B4B4B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color w:val="4B4B4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4B4B4B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color w:val="4B4B4B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4B4B4B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color w:val="4B4B4B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color w:val="4B4B4B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color w:val="4B4B4B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color w:val="4B4B4B"/>
      </w:rPr>
    </w:lvl>
  </w:abstractNum>
  <w:abstractNum w:abstractNumId="7">
    <w:nsid w:val="6ED23CFE"/>
    <w:multiLevelType w:val="hybridMultilevel"/>
    <w:tmpl w:val="28A23C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73"/>
    <w:rsid w:val="00007BB9"/>
    <w:rsid w:val="00026FD8"/>
    <w:rsid w:val="0005735A"/>
    <w:rsid w:val="00062C5A"/>
    <w:rsid w:val="000D1FCD"/>
    <w:rsid w:val="000D505B"/>
    <w:rsid w:val="00107A90"/>
    <w:rsid w:val="00153810"/>
    <w:rsid w:val="001A74CD"/>
    <w:rsid w:val="0025266A"/>
    <w:rsid w:val="002806AB"/>
    <w:rsid w:val="002D7C73"/>
    <w:rsid w:val="00323B29"/>
    <w:rsid w:val="00330B85"/>
    <w:rsid w:val="00380BB5"/>
    <w:rsid w:val="003A45C0"/>
    <w:rsid w:val="003F380A"/>
    <w:rsid w:val="003F6AC4"/>
    <w:rsid w:val="00441682"/>
    <w:rsid w:val="00450A0D"/>
    <w:rsid w:val="004A1E08"/>
    <w:rsid w:val="004D04CB"/>
    <w:rsid w:val="005138C4"/>
    <w:rsid w:val="006A15DA"/>
    <w:rsid w:val="006F5EBF"/>
    <w:rsid w:val="006F7F66"/>
    <w:rsid w:val="0072610A"/>
    <w:rsid w:val="007860E4"/>
    <w:rsid w:val="00786D29"/>
    <w:rsid w:val="007E7A6A"/>
    <w:rsid w:val="007F14C9"/>
    <w:rsid w:val="00814B90"/>
    <w:rsid w:val="00870086"/>
    <w:rsid w:val="00874FB3"/>
    <w:rsid w:val="008B6FEA"/>
    <w:rsid w:val="0091507A"/>
    <w:rsid w:val="009552DD"/>
    <w:rsid w:val="00A03FE3"/>
    <w:rsid w:val="00A17D04"/>
    <w:rsid w:val="00B63AAC"/>
    <w:rsid w:val="00BE3D64"/>
    <w:rsid w:val="00C42D69"/>
    <w:rsid w:val="00C76F8E"/>
    <w:rsid w:val="00C87D39"/>
    <w:rsid w:val="00C96241"/>
    <w:rsid w:val="00CC4568"/>
    <w:rsid w:val="00CE4848"/>
    <w:rsid w:val="00D264D9"/>
    <w:rsid w:val="00D80BF0"/>
    <w:rsid w:val="00DE1B12"/>
    <w:rsid w:val="00E2470A"/>
    <w:rsid w:val="00EA3BAD"/>
    <w:rsid w:val="00EB0397"/>
    <w:rsid w:val="00EC43D5"/>
    <w:rsid w:val="00F425FD"/>
    <w:rsid w:val="00F473A6"/>
    <w:rsid w:val="00FC2048"/>
    <w:rsid w:val="00FF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E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E4"/>
    <w:pPr>
      <w:ind w:left="720"/>
      <w:contextualSpacing/>
    </w:pPr>
  </w:style>
  <w:style w:type="table" w:styleId="a4">
    <w:name w:val="Table Grid"/>
    <w:basedOn w:val="a1"/>
    <w:uiPriority w:val="59"/>
    <w:rsid w:val="00EB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74FB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874F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1E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E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0E4"/>
    <w:pPr>
      <w:ind w:left="720"/>
      <w:contextualSpacing/>
    </w:pPr>
  </w:style>
  <w:style w:type="table" w:styleId="a4">
    <w:name w:val="Table Grid"/>
    <w:basedOn w:val="a1"/>
    <w:uiPriority w:val="59"/>
    <w:rsid w:val="00EB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74FB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874F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A1E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7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ЭЧЗ</dc:creator>
  <cp:lastModifiedBy>Информационный центр</cp:lastModifiedBy>
  <cp:revision>2</cp:revision>
  <cp:lastPrinted>2019-03-06T06:19:00Z</cp:lastPrinted>
  <dcterms:created xsi:type="dcterms:W3CDTF">2026-09-23T05:04:00Z</dcterms:created>
  <dcterms:modified xsi:type="dcterms:W3CDTF">2026-09-23T05:04:00Z</dcterms:modified>
</cp:coreProperties>
</file>